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8C993" w14:textId="77777777" w:rsidR="00F5699D" w:rsidRDefault="00C91624" w:rsidP="00F5699D">
      <w:pPr>
        <w:spacing w:before="120"/>
        <w:rPr>
          <w:rFonts w:ascii="Arial Narrow" w:hAnsi="Arial Narrow"/>
          <w:b/>
          <w:sz w:val="36"/>
          <w:szCs w:val="36"/>
        </w:rPr>
      </w:pPr>
      <w:bookmarkStart w:id="0" w:name="_Toc413941035"/>
      <w:bookmarkStart w:id="1" w:name="_GoBack"/>
      <w:bookmarkEnd w:id="1"/>
      <w:r>
        <w:rPr>
          <w:rFonts w:ascii="Arial Narrow" w:hAnsi="Arial Narrow"/>
          <w:b/>
          <w:sz w:val="36"/>
          <w:szCs w:val="36"/>
        </w:rPr>
        <w:t xml:space="preserve">QUESTIONNAIRE TO ACCOMPANY AN APPLICATION TO IMPORT MUSHROOM SPAWN </w:t>
      </w:r>
      <w:r w:rsidR="004B034C">
        <w:rPr>
          <w:rFonts w:ascii="Arial Narrow" w:hAnsi="Arial Narrow"/>
          <w:b/>
          <w:sz w:val="36"/>
          <w:szCs w:val="36"/>
        </w:rPr>
        <w:t xml:space="preserve"> </w:t>
      </w:r>
      <w:r w:rsidR="006B50C4">
        <w:rPr>
          <w:rFonts w:ascii="Arial Narrow" w:hAnsi="Arial Narrow"/>
          <w:b/>
          <w:sz w:val="36"/>
          <w:szCs w:val="36"/>
        </w:rPr>
        <w:t xml:space="preserve"> </w:t>
      </w:r>
    </w:p>
    <w:bookmarkEnd w:id="0"/>
    <w:p w14:paraId="7D1A0256" w14:textId="77777777" w:rsidR="00337874" w:rsidRPr="00337874" w:rsidRDefault="00337874" w:rsidP="00A35FB2">
      <w:pPr>
        <w:rPr>
          <w:rFonts w:ascii="Times New Roman" w:hAnsi="Times New Roman"/>
        </w:rPr>
      </w:pPr>
      <w:r w:rsidRPr="00337874">
        <w:rPr>
          <w:rFonts w:ascii="Times New Roman" w:hAnsi="Times New Roman"/>
        </w:rPr>
        <w:t>Please complete the Parts below:</w:t>
      </w:r>
      <w:r w:rsidRPr="00337874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7874" w:rsidRPr="00337874" w14:paraId="358D36A1" w14:textId="77777777" w:rsidTr="00337874">
        <w:tc>
          <w:tcPr>
            <w:tcW w:w="9016" w:type="dxa"/>
            <w:vAlign w:val="center"/>
          </w:tcPr>
          <w:p w14:paraId="69D899B2" w14:textId="77777777" w:rsidR="00337874" w:rsidRPr="00337874" w:rsidRDefault="00337874" w:rsidP="003575F8">
            <w:pPr>
              <w:rPr>
                <w:rFonts w:ascii="Times New Roman" w:hAnsi="Times New Roman"/>
              </w:rPr>
            </w:pPr>
            <w:r w:rsidRPr="00337874">
              <w:rPr>
                <w:rFonts w:ascii="Times New Roman" w:hAnsi="Times New Roman"/>
              </w:rPr>
              <w:t>Part A</w:t>
            </w:r>
            <w:r w:rsidR="00FF4367">
              <w:rPr>
                <w:rFonts w:ascii="Times New Roman" w:hAnsi="Times New Roman"/>
              </w:rPr>
              <w:t>:</w:t>
            </w:r>
            <w:r w:rsidRPr="00337874">
              <w:rPr>
                <w:rFonts w:ascii="Times New Roman" w:hAnsi="Times New Roman"/>
              </w:rPr>
              <w:t xml:space="preserve"> </w:t>
            </w:r>
            <w:r w:rsidR="00FF4367">
              <w:rPr>
                <w:rFonts w:ascii="Times New Roman" w:hAnsi="Times New Roman"/>
              </w:rPr>
              <w:tab/>
            </w:r>
            <w:r w:rsidR="009F440C">
              <w:rPr>
                <w:rFonts w:ascii="Times New Roman" w:hAnsi="Times New Roman"/>
              </w:rPr>
              <w:tab/>
              <w:t xml:space="preserve">For imports of </w:t>
            </w:r>
            <w:r w:rsidR="003575F8">
              <w:rPr>
                <w:rFonts w:ascii="Times New Roman" w:hAnsi="Times New Roman"/>
              </w:rPr>
              <w:t>mother</w:t>
            </w:r>
            <w:r w:rsidRPr="00337874">
              <w:rPr>
                <w:rFonts w:ascii="Times New Roman" w:hAnsi="Times New Roman"/>
              </w:rPr>
              <w:t xml:space="preserve"> cultures on agar or in broth</w:t>
            </w:r>
          </w:p>
        </w:tc>
      </w:tr>
      <w:tr w:rsidR="00FF4367" w:rsidRPr="00337874" w14:paraId="08BE1E95" w14:textId="77777777" w:rsidTr="00337874">
        <w:tc>
          <w:tcPr>
            <w:tcW w:w="9016" w:type="dxa"/>
            <w:vAlign w:val="center"/>
          </w:tcPr>
          <w:p w14:paraId="057586B9" w14:textId="77777777" w:rsidR="00FF4367" w:rsidRPr="00337874" w:rsidRDefault="00FF4367" w:rsidP="003E78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Parts A and B:</w:t>
            </w:r>
            <w:r>
              <w:rPr>
                <w:rFonts w:ascii="Times New Roman" w:hAnsi="Times New Roman"/>
              </w:rPr>
              <w:tab/>
            </w:r>
            <w:r w:rsidR="009F440C">
              <w:rPr>
                <w:rFonts w:ascii="Times New Roman" w:hAnsi="Times New Roman"/>
              </w:rPr>
              <w:t>For imports of s</w:t>
            </w:r>
            <w:r>
              <w:rPr>
                <w:rFonts w:ascii="Times New Roman" w:hAnsi="Times New Roman"/>
              </w:rPr>
              <w:t>pawn</w:t>
            </w:r>
          </w:p>
        </w:tc>
      </w:tr>
      <w:tr w:rsidR="00337874" w:rsidRPr="00337874" w14:paraId="46A93597" w14:textId="77777777" w:rsidTr="00337874">
        <w:tc>
          <w:tcPr>
            <w:tcW w:w="9016" w:type="dxa"/>
            <w:vAlign w:val="center"/>
          </w:tcPr>
          <w:p w14:paraId="00A7F686" w14:textId="77777777" w:rsidR="00337874" w:rsidRPr="00337874" w:rsidRDefault="00337874" w:rsidP="003575F8">
            <w:pPr>
              <w:rPr>
                <w:rFonts w:ascii="Times New Roman" w:hAnsi="Times New Roman"/>
              </w:rPr>
            </w:pPr>
            <w:r w:rsidRPr="00337874">
              <w:rPr>
                <w:rFonts w:ascii="Times New Roman" w:hAnsi="Times New Roman"/>
              </w:rPr>
              <w:t>Part A</w:t>
            </w:r>
            <w:r w:rsidR="003575F8">
              <w:rPr>
                <w:rFonts w:ascii="Times New Roman" w:hAnsi="Times New Roman"/>
              </w:rPr>
              <w:t>, B</w:t>
            </w:r>
            <w:r w:rsidRPr="00337874">
              <w:rPr>
                <w:rFonts w:ascii="Times New Roman" w:hAnsi="Times New Roman"/>
              </w:rPr>
              <w:t xml:space="preserve"> and C:</w:t>
            </w:r>
            <w:r w:rsidR="00FF4367">
              <w:rPr>
                <w:rFonts w:ascii="Times New Roman" w:hAnsi="Times New Roman"/>
              </w:rPr>
              <w:tab/>
            </w:r>
            <w:r w:rsidR="009F440C">
              <w:rPr>
                <w:rFonts w:ascii="Times New Roman" w:hAnsi="Times New Roman"/>
              </w:rPr>
              <w:t>For imports of s</w:t>
            </w:r>
            <w:r w:rsidR="00FF4367">
              <w:rPr>
                <w:rFonts w:ascii="Times New Roman" w:hAnsi="Times New Roman"/>
              </w:rPr>
              <w:t>ubstrate</w:t>
            </w:r>
          </w:p>
        </w:tc>
      </w:tr>
    </w:tbl>
    <w:p w14:paraId="6479C390" w14:textId="77777777" w:rsidR="00337874" w:rsidRPr="00337874" w:rsidRDefault="009F440C" w:rsidP="00337874">
      <w:pPr>
        <w:rPr>
          <w:rFonts w:ascii="Times New Roman" w:hAnsi="Times New Roman"/>
        </w:rPr>
      </w:pPr>
      <w:r w:rsidRPr="00337874">
        <w:rPr>
          <w:rFonts w:ascii="Times New Roman" w:hAnsi="Times New Roman"/>
        </w:rPr>
        <w:t xml:space="preserve">Answers to be typed not handwritten. </w:t>
      </w:r>
    </w:p>
    <w:p w14:paraId="5BA378C7" w14:textId="77777777" w:rsidR="00681AB7" w:rsidRDefault="00681AB7" w:rsidP="006C2B3E">
      <w:pPr>
        <w:tabs>
          <w:tab w:val="left" w:pos="2268"/>
        </w:tabs>
        <w:rPr>
          <w:rFonts w:ascii="Times New Roman" w:hAnsi="Times New Roman"/>
          <w:b/>
        </w:rPr>
      </w:pPr>
    </w:p>
    <w:p w14:paraId="5962905D" w14:textId="77777777" w:rsidR="006C2B3E" w:rsidRPr="00337874" w:rsidRDefault="006C2B3E" w:rsidP="00681AB7">
      <w:pPr>
        <w:tabs>
          <w:tab w:val="left" w:pos="2268"/>
        </w:tabs>
        <w:spacing w:before="120"/>
        <w:rPr>
          <w:rFonts w:ascii="Times New Roman" w:hAnsi="Times New Roman"/>
          <w:b/>
        </w:rPr>
      </w:pPr>
      <w:r w:rsidRPr="00337874">
        <w:rPr>
          <w:rFonts w:ascii="Times New Roman" w:hAnsi="Times New Roman"/>
          <w:b/>
        </w:rPr>
        <w:t>The following definitions apply to …</w:t>
      </w:r>
    </w:p>
    <w:p w14:paraId="354924A4" w14:textId="77777777" w:rsidR="006C2B3E" w:rsidRPr="00337874" w:rsidRDefault="006C2B3E" w:rsidP="00D12061">
      <w:pPr>
        <w:tabs>
          <w:tab w:val="clear" w:pos="1531"/>
          <w:tab w:val="left" w:pos="1843"/>
          <w:tab w:val="left" w:pos="2268"/>
        </w:tabs>
        <w:ind w:left="1843" w:hanging="1843"/>
        <w:rPr>
          <w:rFonts w:ascii="Times New Roman" w:hAnsi="Times New Roman"/>
        </w:rPr>
      </w:pPr>
      <w:r w:rsidRPr="00337874">
        <w:rPr>
          <w:rFonts w:ascii="Times New Roman" w:hAnsi="Times New Roman"/>
          <w:b/>
        </w:rPr>
        <w:t>Mother culture:</w:t>
      </w:r>
      <w:r w:rsidRPr="00337874">
        <w:rPr>
          <w:rFonts w:ascii="Times New Roman" w:hAnsi="Times New Roman"/>
          <w:b/>
        </w:rPr>
        <w:tab/>
      </w:r>
      <w:r w:rsidRPr="00337874">
        <w:rPr>
          <w:rFonts w:ascii="Times New Roman" w:hAnsi="Times New Roman"/>
        </w:rPr>
        <w:t>Pure cultures of a fungus (usually grown on agar or in broth) which are used to inoculate sterile spawn.</w:t>
      </w:r>
    </w:p>
    <w:p w14:paraId="520F6DC9" w14:textId="77777777" w:rsidR="006C2B3E" w:rsidRPr="00337874" w:rsidRDefault="006C2B3E" w:rsidP="00D12061">
      <w:pPr>
        <w:tabs>
          <w:tab w:val="clear" w:pos="1531"/>
          <w:tab w:val="left" w:pos="1843"/>
          <w:tab w:val="left" w:pos="2268"/>
        </w:tabs>
        <w:ind w:left="1843" w:hanging="1843"/>
        <w:rPr>
          <w:rFonts w:ascii="Times New Roman" w:hAnsi="Times New Roman"/>
        </w:rPr>
      </w:pPr>
      <w:r w:rsidRPr="00337874">
        <w:rPr>
          <w:rFonts w:ascii="Times New Roman" w:hAnsi="Times New Roman"/>
          <w:b/>
        </w:rPr>
        <w:t>Spawn:</w:t>
      </w:r>
      <w:r w:rsidRPr="00337874">
        <w:rPr>
          <w:rFonts w:ascii="Times New Roman" w:hAnsi="Times New Roman"/>
        </w:rPr>
        <w:tab/>
      </w:r>
      <w:r w:rsidRPr="00337874">
        <w:rPr>
          <w:rFonts w:ascii="Times New Roman" w:hAnsi="Times New Roman"/>
        </w:rPr>
        <w:tab/>
        <w:t>A carrier (usually grain based) that is inoculated with pure cultures and used for the transfer of mycelium to substrate.</w:t>
      </w:r>
    </w:p>
    <w:p w14:paraId="34F3996D" w14:textId="34840CB6" w:rsidR="006C2B3E" w:rsidRDefault="006C2B3E" w:rsidP="00D12061">
      <w:pPr>
        <w:tabs>
          <w:tab w:val="clear" w:pos="1531"/>
          <w:tab w:val="left" w:pos="1843"/>
          <w:tab w:val="left" w:pos="2268"/>
        </w:tabs>
        <w:ind w:left="1843" w:hanging="1843"/>
        <w:rPr>
          <w:rFonts w:ascii="Times New Roman" w:hAnsi="Times New Roman"/>
        </w:rPr>
      </w:pPr>
      <w:r w:rsidRPr="00337874">
        <w:rPr>
          <w:rFonts w:ascii="Times New Roman" w:hAnsi="Times New Roman"/>
          <w:b/>
        </w:rPr>
        <w:t>Substrate:</w:t>
      </w:r>
      <w:r w:rsidRPr="00337874">
        <w:rPr>
          <w:rFonts w:ascii="Times New Roman" w:hAnsi="Times New Roman"/>
        </w:rPr>
        <w:tab/>
      </w:r>
      <w:r w:rsidRPr="00337874">
        <w:rPr>
          <w:rFonts w:ascii="Times New Roman" w:hAnsi="Times New Roman"/>
        </w:rPr>
        <w:tab/>
        <w:t>A manufactured product which is inoculated with spawn to produce fruiting bodies (</w:t>
      </w:r>
      <w:r w:rsidR="00681AB7">
        <w:rPr>
          <w:rFonts w:ascii="Times New Roman" w:hAnsi="Times New Roman"/>
        </w:rPr>
        <w:t>e.g.</w:t>
      </w:r>
      <w:r w:rsidRPr="00337874">
        <w:rPr>
          <w:rFonts w:ascii="Times New Roman" w:hAnsi="Times New Roman"/>
        </w:rPr>
        <w:t xml:space="preserve"> compressed </w:t>
      </w:r>
      <w:r w:rsidR="009F440C">
        <w:rPr>
          <w:rFonts w:ascii="Times New Roman" w:hAnsi="Times New Roman"/>
        </w:rPr>
        <w:t>bricks</w:t>
      </w:r>
      <w:r w:rsidRPr="00337874">
        <w:rPr>
          <w:rFonts w:ascii="Times New Roman" w:hAnsi="Times New Roman"/>
        </w:rPr>
        <w:t xml:space="preserve"> or sawdust in bags).</w:t>
      </w:r>
    </w:p>
    <w:p w14:paraId="0051C989" w14:textId="77777777" w:rsidR="00D12061" w:rsidRPr="00337874" w:rsidRDefault="00D12061" w:rsidP="00D12061">
      <w:pPr>
        <w:tabs>
          <w:tab w:val="clear" w:pos="1531"/>
          <w:tab w:val="left" w:pos="1843"/>
          <w:tab w:val="left" w:pos="2268"/>
        </w:tabs>
        <w:ind w:left="1843" w:hanging="1843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8350"/>
      </w:tblGrid>
      <w:tr w:rsidR="00A35FB2" w:rsidRPr="00337874" w14:paraId="41D2EDF6" w14:textId="77777777" w:rsidTr="00FD162F">
        <w:tc>
          <w:tcPr>
            <w:tcW w:w="666" w:type="dxa"/>
            <w:shd w:val="clear" w:color="auto" w:fill="A6A6A6" w:themeFill="background1" w:themeFillShade="A6"/>
          </w:tcPr>
          <w:p w14:paraId="5CAD4590" w14:textId="77777777" w:rsidR="00A35FB2" w:rsidRPr="00337874" w:rsidRDefault="00A35FB2" w:rsidP="00C91624">
            <w:pPr>
              <w:tabs>
                <w:tab w:val="clear" w:pos="567"/>
                <w:tab w:val="clear" w:pos="1021"/>
                <w:tab w:val="clear" w:pos="1531"/>
              </w:tabs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8350" w:type="dxa"/>
            <w:shd w:val="clear" w:color="auto" w:fill="A6A6A6" w:themeFill="background1" w:themeFillShade="A6"/>
            <w:vAlign w:val="center"/>
          </w:tcPr>
          <w:p w14:paraId="7E529960" w14:textId="77777777" w:rsidR="00A35FB2" w:rsidRPr="00337874" w:rsidRDefault="00A35FB2" w:rsidP="00FD162F">
            <w:pPr>
              <w:tabs>
                <w:tab w:val="clear" w:pos="567"/>
                <w:tab w:val="clear" w:pos="1021"/>
                <w:tab w:val="clear" w:pos="1531"/>
              </w:tabs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337874">
              <w:rPr>
                <w:rFonts w:ascii="Arial Narrow" w:hAnsi="Arial Narrow"/>
              </w:rPr>
              <w:t xml:space="preserve"> </w:t>
            </w:r>
            <w:r w:rsidRPr="00337874">
              <w:rPr>
                <w:rFonts w:ascii="Times New Roman" w:hAnsi="Times New Roman"/>
                <w:b/>
              </w:rPr>
              <w:t>PRODUCT INFORMATION</w:t>
            </w:r>
          </w:p>
        </w:tc>
      </w:tr>
      <w:tr w:rsidR="00A35FB2" w:rsidRPr="00337874" w14:paraId="1C59689F" w14:textId="77777777" w:rsidTr="00FD162F">
        <w:tc>
          <w:tcPr>
            <w:tcW w:w="666" w:type="dxa"/>
          </w:tcPr>
          <w:p w14:paraId="53FFDA65" w14:textId="77777777" w:rsidR="00A35FB2" w:rsidRPr="00337874" w:rsidRDefault="00A35FB2" w:rsidP="00C91624">
            <w:pPr>
              <w:rPr>
                <w:rFonts w:ascii="Times New Roman" w:hAnsi="Times New Roman"/>
                <w:b/>
              </w:rPr>
            </w:pPr>
            <w:r w:rsidRPr="00337874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8350" w:type="dxa"/>
            <w:vAlign w:val="center"/>
          </w:tcPr>
          <w:p w14:paraId="196A4157" w14:textId="77777777" w:rsidR="00A35FB2" w:rsidRPr="00337874" w:rsidRDefault="003E7857" w:rsidP="00FD16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 m</w:t>
            </w:r>
            <w:r w:rsidRPr="00337874">
              <w:rPr>
                <w:rFonts w:ascii="Times New Roman" w:hAnsi="Times New Roman"/>
                <w:b/>
              </w:rPr>
              <w:t xml:space="preserve">other </w:t>
            </w:r>
            <w:r w:rsidR="00A35FB2" w:rsidRPr="00337874">
              <w:rPr>
                <w:rFonts w:ascii="Times New Roman" w:hAnsi="Times New Roman"/>
                <w:b/>
              </w:rPr>
              <w:t>cultures</w:t>
            </w:r>
          </w:p>
        </w:tc>
      </w:tr>
      <w:tr w:rsidR="00A35FB2" w:rsidRPr="00337874" w14:paraId="27007A5F" w14:textId="77777777" w:rsidTr="009816F2">
        <w:tc>
          <w:tcPr>
            <w:tcW w:w="666" w:type="dxa"/>
          </w:tcPr>
          <w:p w14:paraId="2D0F5037" w14:textId="77777777" w:rsidR="00A35FB2" w:rsidRPr="00337874" w:rsidRDefault="00A35FB2" w:rsidP="00C91624">
            <w:pPr>
              <w:rPr>
                <w:rFonts w:ascii="Times New Roman" w:hAnsi="Times New Roman"/>
              </w:rPr>
            </w:pPr>
          </w:p>
        </w:tc>
        <w:tc>
          <w:tcPr>
            <w:tcW w:w="8350" w:type="dxa"/>
          </w:tcPr>
          <w:p w14:paraId="3F850727" w14:textId="77777777" w:rsidR="00A35FB2" w:rsidRPr="00A25101" w:rsidRDefault="00A35FB2" w:rsidP="00A25101">
            <w:pPr>
              <w:pStyle w:val="ListParagraph"/>
              <w:numPr>
                <w:ilvl w:val="0"/>
                <w:numId w:val="33"/>
              </w:numPr>
              <w:tabs>
                <w:tab w:val="clear" w:pos="567"/>
                <w:tab w:val="left" w:pos="360"/>
              </w:tabs>
              <w:spacing w:beforeLines="60" w:before="144" w:afterLines="60" w:after="144"/>
              <w:ind w:hanging="720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>What method(s)</w:t>
            </w:r>
            <w:r w:rsidR="009816F2" w:rsidRPr="00A25101">
              <w:rPr>
                <w:rFonts w:ascii="Times New Roman" w:hAnsi="Times New Roman"/>
              </w:rPr>
              <w:t xml:space="preserve"> are used </w:t>
            </w:r>
            <w:r w:rsidRPr="00A25101">
              <w:rPr>
                <w:rFonts w:ascii="Times New Roman" w:hAnsi="Times New Roman"/>
              </w:rPr>
              <w:t>to identify the mother cultures?</w:t>
            </w:r>
            <w:r w:rsidR="00416886" w:rsidRPr="00A25101">
              <w:rPr>
                <w:rFonts w:ascii="Times New Roman" w:hAnsi="Times New Roman"/>
              </w:rPr>
              <w:t xml:space="preserve"> </w:t>
            </w:r>
          </w:p>
          <w:p w14:paraId="6D702D58" w14:textId="1F2E7A16" w:rsidR="00A35FB2" w:rsidRPr="00A25101" w:rsidRDefault="00A35FB2" w:rsidP="00A25101">
            <w:pPr>
              <w:pStyle w:val="ListParagraph"/>
              <w:numPr>
                <w:ilvl w:val="0"/>
                <w:numId w:val="33"/>
              </w:numPr>
              <w:tabs>
                <w:tab w:val="clear" w:pos="567"/>
                <w:tab w:val="left" w:pos="360"/>
              </w:tabs>
              <w:spacing w:beforeLines="60" w:before="144" w:afterLines="60" w:after="144"/>
              <w:ind w:hanging="720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What </w:t>
            </w:r>
            <w:r w:rsidR="00AE6C3B" w:rsidRPr="00A25101">
              <w:rPr>
                <w:rFonts w:ascii="Times New Roman" w:hAnsi="Times New Roman"/>
              </w:rPr>
              <w:t xml:space="preserve">method(s) are used </w:t>
            </w:r>
            <w:r w:rsidRPr="00A25101">
              <w:rPr>
                <w:rFonts w:ascii="Times New Roman" w:hAnsi="Times New Roman"/>
              </w:rPr>
              <w:t xml:space="preserve">to </w:t>
            </w:r>
            <w:r w:rsidR="00AE6C3B" w:rsidRPr="00A25101">
              <w:rPr>
                <w:rFonts w:ascii="Times New Roman" w:hAnsi="Times New Roman"/>
              </w:rPr>
              <w:t>en</w:t>
            </w:r>
            <w:r w:rsidRPr="00A25101">
              <w:rPr>
                <w:rFonts w:ascii="Times New Roman" w:hAnsi="Times New Roman"/>
              </w:rPr>
              <w:t xml:space="preserve">sure that only pure mother cultures are used? </w:t>
            </w:r>
          </w:p>
          <w:p w14:paraId="64EBA181" w14:textId="77777777" w:rsidR="00A35FB2" w:rsidRPr="00A25101" w:rsidRDefault="0019596C" w:rsidP="00A25101">
            <w:pPr>
              <w:pStyle w:val="ListParagraph"/>
              <w:numPr>
                <w:ilvl w:val="0"/>
                <w:numId w:val="33"/>
              </w:numPr>
              <w:tabs>
                <w:tab w:val="clear" w:pos="567"/>
                <w:tab w:val="left" w:pos="360"/>
              </w:tabs>
              <w:spacing w:beforeLines="60" w:before="144" w:afterLines="60" w:after="144"/>
              <w:ind w:hanging="720"/>
            </w:pPr>
            <w:r w:rsidRPr="00A25101">
              <w:rPr>
                <w:rFonts w:ascii="Times New Roman" w:hAnsi="Times New Roman"/>
              </w:rPr>
              <w:t xml:space="preserve">What method(s) are used to keep the </w:t>
            </w:r>
            <w:r w:rsidR="00A35FB2" w:rsidRPr="00A25101">
              <w:rPr>
                <w:rFonts w:ascii="Times New Roman" w:hAnsi="Times New Roman"/>
              </w:rPr>
              <w:t>mother culture</w:t>
            </w:r>
            <w:r w:rsidR="009816F2" w:rsidRPr="00A25101">
              <w:rPr>
                <w:rFonts w:ascii="Times New Roman" w:hAnsi="Times New Roman"/>
              </w:rPr>
              <w:t xml:space="preserve">s </w:t>
            </w:r>
            <w:r w:rsidR="00A35FB2" w:rsidRPr="00A25101">
              <w:rPr>
                <w:rFonts w:ascii="Times New Roman" w:hAnsi="Times New Roman"/>
              </w:rPr>
              <w:t xml:space="preserve">pure and free from disease organisms </w:t>
            </w:r>
            <w:r w:rsidRPr="00A25101">
              <w:rPr>
                <w:rFonts w:ascii="Times New Roman" w:hAnsi="Times New Roman"/>
              </w:rPr>
              <w:t xml:space="preserve">and contamination </w:t>
            </w:r>
            <w:r w:rsidR="00A35FB2" w:rsidRPr="00A25101">
              <w:rPr>
                <w:rFonts w:ascii="Times New Roman" w:hAnsi="Times New Roman"/>
              </w:rPr>
              <w:t>during strain maintenance?</w:t>
            </w:r>
          </w:p>
          <w:p w14:paraId="0388826E" w14:textId="77777777" w:rsidR="00A25101" w:rsidRPr="00337874" w:rsidRDefault="00A25101" w:rsidP="00A25101">
            <w:pPr>
              <w:tabs>
                <w:tab w:val="clear" w:pos="567"/>
                <w:tab w:val="left" w:pos="360"/>
              </w:tabs>
              <w:spacing w:beforeLines="60" w:before="144" w:afterLines="60" w:after="144"/>
            </w:pPr>
          </w:p>
        </w:tc>
      </w:tr>
      <w:tr w:rsidR="00A35FB2" w:rsidRPr="00337874" w14:paraId="7C3D989C" w14:textId="77777777" w:rsidTr="00FD162F">
        <w:tc>
          <w:tcPr>
            <w:tcW w:w="666" w:type="dxa"/>
          </w:tcPr>
          <w:p w14:paraId="58636221" w14:textId="77777777" w:rsidR="00A35FB2" w:rsidRPr="00337874" w:rsidRDefault="00A35FB2" w:rsidP="009A7862">
            <w:pPr>
              <w:rPr>
                <w:rFonts w:ascii="Times New Roman" w:hAnsi="Times New Roman"/>
                <w:b/>
              </w:rPr>
            </w:pPr>
            <w:r w:rsidRPr="00337874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8350" w:type="dxa"/>
            <w:vAlign w:val="center"/>
          </w:tcPr>
          <w:p w14:paraId="77B88119" w14:textId="77777777" w:rsidR="00A35FB2" w:rsidRPr="00337874" w:rsidRDefault="00416886" w:rsidP="003E7857">
            <w:pPr>
              <w:rPr>
                <w:rFonts w:ascii="Times New Roman" w:hAnsi="Times New Roman"/>
                <w:b/>
              </w:rPr>
            </w:pPr>
            <w:r w:rsidRPr="00337874">
              <w:rPr>
                <w:rFonts w:ascii="Times New Roman" w:hAnsi="Times New Roman"/>
                <w:b/>
              </w:rPr>
              <w:t>For s</w:t>
            </w:r>
            <w:r w:rsidR="00A35FB2" w:rsidRPr="00337874">
              <w:rPr>
                <w:rFonts w:ascii="Times New Roman" w:hAnsi="Times New Roman"/>
                <w:b/>
              </w:rPr>
              <w:t xml:space="preserve">pawn </w:t>
            </w:r>
          </w:p>
        </w:tc>
      </w:tr>
      <w:tr w:rsidR="00A35FB2" w:rsidRPr="00337874" w14:paraId="2074C43E" w14:textId="77777777" w:rsidTr="009816F2">
        <w:tc>
          <w:tcPr>
            <w:tcW w:w="666" w:type="dxa"/>
          </w:tcPr>
          <w:p w14:paraId="621494AD" w14:textId="77777777" w:rsidR="00A35FB2" w:rsidRPr="00337874" w:rsidRDefault="00A35FB2" w:rsidP="00F5699D">
            <w:p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="0"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350" w:type="dxa"/>
          </w:tcPr>
          <w:p w14:paraId="4A98A25D" w14:textId="77777777" w:rsidR="00A35FB2" w:rsidRPr="00A25101" w:rsidRDefault="0084115A" w:rsidP="00A25101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="60" w:line="259" w:lineRule="auto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List all </w:t>
            </w:r>
            <w:r w:rsidR="00A35FB2" w:rsidRPr="00A25101">
              <w:rPr>
                <w:rFonts w:ascii="Times New Roman" w:hAnsi="Times New Roman"/>
              </w:rPr>
              <w:t>ingredients used to make the spawn carrier</w:t>
            </w:r>
            <w:r w:rsidRPr="00A25101">
              <w:rPr>
                <w:rFonts w:ascii="Times New Roman" w:hAnsi="Times New Roman"/>
              </w:rPr>
              <w:t>.</w:t>
            </w:r>
          </w:p>
          <w:p w14:paraId="5C99AABE" w14:textId="77777777" w:rsidR="00A35FB2" w:rsidRPr="00A25101" w:rsidRDefault="009816F2" w:rsidP="00A25101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="60" w:line="259" w:lineRule="auto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What method(s) are used to </w:t>
            </w:r>
            <w:r w:rsidR="00A35FB2" w:rsidRPr="00A25101">
              <w:rPr>
                <w:rFonts w:ascii="Times New Roman" w:hAnsi="Times New Roman"/>
              </w:rPr>
              <w:t xml:space="preserve">sterilise the spawn </w:t>
            </w:r>
            <w:r w:rsidR="00210040" w:rsidRPr="00A25101">
              <w:rPr>
                <w:rFonts w:ascii="Times New Roman" w:hAnsi="Times New Roman"/>
              </w:rPr>
              <w:t>carrier</w:t>
            </w:r>
            <w:r w:rsidR="00A35FB2" w:rsidRPr="00A25101">
              <w:rPr>
                <w:rFonts w:ascii="Times New Roman" w:hAnsi="Times New Roman"/>
              </w:rPr>
              <w:t>?</w:t>
            </w:r>
          </w:p>
          <w:p w14:paraId="0E381684" w14:textId="77777777" w:rsidR="00A35FB2" w:rsidRPr="00A25101" w:rsidRDefault="009816F2" w:rsidP="00A25101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="60" w:line="259" w:lineRule="auto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What method(s) are used to </w:t>
            </w:r>
            <w:r w:rsidR="00A35FB2" w:rsidRPr="00A25101">
              <w:rPr>
                <w:rFonts w:ascii="Times New Roman" w:hAnsi="Times New Roman"/>
              </w:rPr>
              <w:t>keep the spawn free from disease organisms and contaminat</w:t>
            </w:r>
            <w:r w:rsidRPr="00A25101">
              <w:rPr>
                <w:rFonts w:ascii="Times New Roman" w:hAnsi="Times New Roman"/>
              </w:rPr>
              <w:t>ion</w:t>
            </w:r>
            <w:r w:rsidR="00A35FB2" w:rsidRPr="00A25101">
              <w:rPr>
                <w:rFonts w:ascii="Times New Roman" w:hAnsi="Times New Roman"/>
              </w:rPr>
              <w:t xml:space="preserve"> during inoculation with the mother cultures?</w:t>
            </w:r>
          </w:p>
          <w:p w14:paraId="18C4711D" w14:textId="0BB632D0" w:rsidR="009816F2" w:rsidRPr="00A25101" w:rsidRDefault="009816F2" w:rsidP="00A25101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="60" w:line="259" w:lineRule="auto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What method(s) are used to </w:t>
            </w:r>
            <w:r w:rsidR="00A35FB2" w:rsidRPr="00A25101">
              <w:rPr>
                <w:rFonts w:ascii="Times New Roman" w:hAnsi="Times New Roman"/>
              </w:rPr>
              <w:t>keep the spawn free from disease organisms</w:t>
            </w:r>
            <w:r w:rsidR="0084115A" w:rsidRPr="00A25101">
              <w:rPr>
                <w:rFonts w:ascii="Times New Roman" w:hAnsi="Times New Roman"/>
              </w:rPr>
              <w:t xml:space="preserve"> (e.g. bacteria</w:t>
            </w:r>
            <w:r w:rsidR="008C4804" w:rsidRPr="00A25101">
              <w:rPr>
                <w:rFonts w:ascii="Times New Roman" w:hAnsi="Times New Roman"/>
              </w:rPr>
              <w:t>,</w:t>
            </w:r>
            <w:r w:rsidR="0084115A" w:rsidRPr="00A25101">
              <w:rPr>
                <w:rFonts w:ascii="Times New Roman" w:hAnsi="Times New Roman"/>
              </w:rPr>
              <w:t xml:space="preserve"> fungi)</w:t>
            </w:r>
            <w:r w:rsidR="00A35FB2" w:rsidRPr="00A25101">
              <w:rPr>
                <w:rFonts w:ascii="Times New Roman" w:hAnsi="Times New Roman"/>
              </w:rPr>
              <w:t xml:space="preserve"> and contaminat</w:t>
            </w:r>
            <w:r w:rsidR="0019596C" w:rsidRPr="00A25101">
              <w:rPr>
                <w:rFonts w:ascii="Times New Roman" w:hAnsi="Times New Roman"/>
              </w:rPr>
              <w:t>ion</w:t>
            </w:r>
            <w:r w:rsidR="0084115A" w:rsidRPr="00A25101">
              <w:rPr>
                <w:rFonts w:ascii="Times New Roman" w:hAnsi="Times New Roman"/>
              </w:rPr>
              <w:t xml:space="preserve"> (e.g. mites)</w:t>
            </w:r>
            <w:r w:rsidR="00A35FB2" w:rsidRPr="00A25101">
              <w:rPr>
                <w:rFonts w:ascii="Times New Roman" w:hAnsi="Times New Roman"/>
              </w:rPr>
              <w:t xml:space="preserve"> during incubation?</w:t>
            </w:r>
          </w:p>
          <w:p w14:paraId="433430FD" w14:textId="5DA59B17" w:rsidR="009F440C" w:rsidRPr="00A25101" w:rsidRDefault="005E23B0" w:rsidP="00A25101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="60" w:line="259" w:lineRule="auto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How long is the spawn incubated in the carrier before </w:t>
            </w:r>
            <w:r w:rsidR="000A27BA" w:rsidRPr="00A25101">
              <w:rPr>
                <w:rFonts w:ascii="Times New Roman" w:hAnsi="Times New Roman"/>
              </w:rPr>
              <w:t xml:space="preserve">exporting </w:t>
            </w:r>
            <w:r w:rsidR="007777BF" w:rsidRPr="007777BF">
              <w:rPr>
                <w:rFonts w:ascii="Times New Roman" w:hAnsi="Times New Roman"/>
                <w:b/>
              </w:rPr>
              <w:t>OR</w:t>
            </w:r>
            <w:r w:rsidR="000A27BA" w:rsidRPr="00A25101">
              <w:rPr>
                <w:rFonts w:ascii="Times New Roman" w:hAnsi="Times New Roman"/>
              </w:rPr>
              <w:t xml:space="preserve"> before inoculating </w:t>
            </w:r>
            <w:r w:rsidR="007777BF">
              <w:rPr>
                <w:rFonts w:ascii="Times New Roman" w:hAnsi="Times New Roman"/>
              </w:rPr>
              <w:t xml:space="preserve">the </w:t>
            </w:r>
            <w:r w:rsidR="000A27BA" w:rsidRPr="00A25101">
              <w:rPr>
                <w:rFonts w:ascii="Times New Roman" w:hAnsi="Times New Roman"/>
              </w:rPr>
              <w:t xml:space="preserve">substrate? </w:t>
            </w:r>
            <w:r w:rsidRPr="00A25101">
              <w:rPr>
                <w:rFonts w:ascii="Times New Roman" w:hAnsi="Times New Roman"/>
              </w:rPr>
              <w:t xml:space="preserve">  </w:t>
            </w:r>
          </w:p>
          <w:p w14:paraId="746D6999" w14:textId="77777777" w:rsidR="00A35FB2" w:rsidRDefault="009F440C" w:rsidP="00A25101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="120" w:line="259" w:lineRule="auto"/>
              <w:ind w:left="357" w:hanging="357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Do you have any quality management system audited by a third party (e.g. ISO accreditation)? If </w:t>
            </w:r>
            <w:r w:rsidR="003575F8" w:rsidRPr="00A25101">
              <w:rPr>
                <w:rFonts w:ascii="Times New Roman" w:hAnsi="Times New Roman"/>
              </w:rPr>
              <w:t>the answer is yes</w:t>
            </w:r>
            <w:r w:rsidRPr="00A25101">
              <w:rPr>
                <w:rFonts w:ascii="Times New Roman" w:hAnsi="Times New Roman"/>
              </w:rPr>
              <w:t>, please provide details about this quality system.</w:t>
            </w:r>
          </w:p>
          <w:p w14:paraId="44483061" w14:textId="77777777" w:rsidR="00A25101" w:rsidRPr="00A25101" w:rsidRDefault="00A25101" w:rsidP="00A25101">
            <w:p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="120" w:line="259" w:lineRule="auto"/>
              <w:rPr>
                <w:rFonts w:ascii="Times New Roman" w:hAnsi="Times New Roman"/>
              </w:rPr>
            </w:pPr>
          </w:p>
        </w:tc>
      </w:tr>
      <w:tr w:rsidR="00A35FB2" w:rsidRPr="00337874" w14:paraId="19D2F2D8" w14:textId="77777777" w:rsidTr="00FD162F">
        <w:tc>
          <w:tcPr>
            <w:tcW w:w="666" w:type="dxa"/>
          </w:tcPr>
          <w:p w14:paraId="3A99518B" w14:textId="77777777" w:rsidR="00A35FB2" w:rsidRPr="00337874" w:rsidRDefault="00A35FB2" w:rsidP="009A7862">
            <w:p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="0" w:after="160" w:line="259" w:lineRule="auto"/>
              <w:rPr>
                <w:rFonts w:ascii="Times New Roman" w:hAnsi="Times New Roman"/>
                <w:b/>
              </w:rPr>
            </w:pPr>
            <w:r w:rsidRPr="00337874">
              <w:rPr>
                <w:rFonts w:ascii="Times New Roman" w:hAnsi="Times New Roman"/>
                <w:b/>
              </w:rPr>
              <w:lastRenderedPageBreak/>
              <w:t>C</w:t>
            </w:r>
          </w:p>
        </w:tc>
        <w:tc>
          <w:tcPr>
            <w:tcW w:w="8350" w:type="dxa"/>
            <w:vAlign w:val="center"/>
          </w:tcPr>
          <w:p w14:paraId="26DA253A" w14:textId="77777777" w:rsidR="00A35FB2" w:rsidRPr="00337874" w:rsidRDefault="00A35FB2" w:rsidP="0084115A">
            <w:p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="0" w:after="160" w:line="259" w:lineRule="auto"/>
              <w:rPr>
                <w:rFonts w:ascii="Times New Roman" w:hAnsi="Times New Roman"/>
                <w:b/>
              </w:rPr>
            </w:pPr>
            <w:r w:rsidRPr="00337874">
              <w:rPr>
                <w:rFonts w:ascii="Times New Roman" w:hAnsi="Times New Roman"/>
                <w:b/>
              </w:rPr>
              <w:t>For substrate – bricks, bottles and bags</w:t>
            </w:r>
          </w:p>
        </w:tc>
      </w:tr>
      <w:tr w:rsidR="00A35FB2" w:rsidRPr="00337874" w14:paraId="3F97E7CB" w14:textId="77777777" w:rsidTr="009816F2">
        <w:tc>
          <w:tcPr>
            <w:tcW w:w="666" w:type="dxa"/>
          </w:tcPr>
          <w:p w14:paraId="4CBB1AF7" w14:textId="77777777" w:rsidR="00A35FB2" w:rsidRPr="00337874" w:rsidRDefault="00A35FB2" w:rsidP="00C91624">
            <w:p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="0"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350" w:type="dxa"/>
          </w:tcPr>
          <w:p w14:paraId="41064F0C" w14:textId="77777777" w:rsidR="00A35FB2" w:rsidRPr="00A25101" w:rsidRDefault="0084115A" w:rsidP="00A25101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Lines="60" w:after="144" w:line="259" w:lineRule="auto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List all </w:t>
            </w:r>
            <w:r w:rsidR="00A35FB2" w:rsidRPr="00A25101">
              <w:rPr>
                <w:rFonts w:ascii="Times New Roman" w:hAnsi="Times New Roman"/>
              </w:rPr>
              <w:t xml:space="preserve">ingredients </w:t>
            </w:r>
            <w:r w:rsidR="009816F2" w:rsidRPr="00A25101">
              <w:rPr>
                <w:rFonts w:ascii="Times New Roman" w:hAnsi="Times New Roman"/>
              </w:rPr>
              <w:t>used to make the</w:t>
            </w:r>
            <w:r w:rsidR="00A35FB2" w:rsidRPr="00A25101">
              <w:rPr>
                <w:rFonts w:ascii="Times New Roman" w:hAnsi="Times New Roman"/>
              </w:rPr>
              <w:t xml:space="preserve"> substrate</w:t>
            </w:r>
            <w:r w:rsidRPr="00A25101">
              <w:rPr>
                <w:rFonts w:ascii="Times New Roman" w:hAnsi="Times New Roman"/>
              </w:rPr>
              <w:t>.</w:t>
            </w:r>
            <w:r w:rsidR="00A35FB2" w:rsidRPr="00A25101">
              <w:rPr>
                <w:rFonts w:ascii="Times New Roman" w:hAnsi="Times New Roman"/>
              </w:rPr>
              <w:t xml:space="preserve"> </w:t>
            </w:r>
          </w:p>
          <w:p w14:paraId="2A13469E" w14:textId="77777777" w:rsidR="00A35FB2" w:rsidRPr="00A25101" w:rsidRDefault="009816F2" w:rsidP="00A25101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Lines="60" w:after="144" w:line="259" w:lineRule="auto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What method(s) are used to prepare the </w:t>
            </w:r>
            <w:r w:rsidR="00A35FB2" w:rsidRPr="00A25101">
              <w:rPr>
                <w:rFonts w:ascii="Times New Roman" w:hAnsi="Times New Roman"/>
              </w:rPr>
              <w:t>substrate</w:t>
            </w:r>
            <w:r w:rsidRPr="00A25101">
              <w:rPr>
                <w:rFonts w:ascii="Times New Roman" w:hAnsi="Times New Roman"/>
              </w:rPr>
              <w:t xml:space="preserve">? </w:t>
            </w:r>
            <w:r w:rsidR="00CF31F0" w:rsidRPr="00A25101">
              <w:rPr>
                <w:rFonts w:ascii="Times New Roman" w:hAnsi="Times New Roman"/>
              </w:rPr>
              <w:t>Give a full description of all stages of the manufacturing process including the length and temperature of any heat</w:t>
            </w:r>
            <w:r w:rsidR="00A35FB2" w:rsidRPr="00A25101">
              <w:rPr>
                <w:rFonts w:ascii="Times New Roman" w:hAnsi="Times New Roman"/>
              </w:rPr>
              <w:t xml:space="preserve"> </w:t>
            </w:r>
            <w:r w:rsidR="00CF31F0" w:rsidRPr="00A25101">
              <w:rPr>
                <w:rFonts w:ascii="Times New Roman" w:hAnsi="Times New Roman"/>
              </w:rPr>
              <w:t>treatment</w:t>
            </w:r>
            <w:r w:rsidR="0084115A" w:rsidRPr="00A25101">
              <w:rPr>
                <w:rFonts w:ascii="Times New Roman" w:hAnsi="Times New Roman"/>
              </w:rPr>
              <w:t xml:space="preserve"> or pasteurisation</w:t>
            </w:r>
            <w:r w:rsidR="003E7857" w:rsidRPr="00A25101">
              <w:rPr>
                <w:rFonts w:ascii="Times New Roman" w:hAnsi="Times New Roman"/>
              </w:rPr>
              <w:t xml:space="preserve"> steps</w:t>
            </w:r>
            <w:r w:rsidR="00A35FB2" w:rsidRPr="00A25101">
              <w:rPr>
                <w:rFonts w:ascii="Times New Roman" w:hAnsi="Times New Roman"/>
              </w:rPr>
              <w:t>.</w:t>
            </w:r>
          </w:p>
          <w:p w14:paraId="4088EB46" w14:textId="77777777" w:rsidR="00A35FB2" w:rsidRPr="00A25101" w:rsidRDefault="009816F2" w:rsidP="00A25101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Lines="60" w:after="144" w:line="259" w:lineRule="auto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How is the substrate stored after </w:t>
            </w:r>
            <w:r w:rsidR="0084115A" w:rsidRPr="00A25101">
              <w:rPr>
                <w:rFonts w:ascii="Times New Roman" w:hAnsi="Times New Roman"/>
              </w:rPr>
              <w:t>production</w:t>
            </w:r>
            <w:r w:rsidRPr="00A25101">
              <w:rPr>
                <w:rFonts w:ascii="Times New Roman" w:hAnsi="Times New Roman"/>
              </w:rPr>
              <w:t>?</w:t>
            </w:r>
            <w:r w:rsidR="003E7857" w:rsidRPr="00A25101">
              <w:rPr>
                <w:rFonts w:ascii="Times New Roman" w:hAnsi="Times New Roman"/>
              </w:rPr>
              <w:t xml:space="preserve"> Describe the </w:t>
            </w:r>
            <w:r w:rsidRPr="00A25101">
              <w:rPr>
                <w:rFonts w:ascii="Times New Roman" w:hAnsi="Times New Roman"/>
              </w:rPr>
              <w:t xml:space="preserve">method(s) used to </w:t>
            </w:r>
            <w:r w:rsidR="0019596C" w:rsidRPr="00A25101">
              <w:rPr>
                <w:rFonts w:ascii="Times New Roman" w:hAnsi="Times New Roman"/>
              </w:rPr>
              <w:t xml:space="preserve">keep the substrate free from disease organisms and contamination </w:t>
            </w:r>
            <w:r w:rsidR="00A35FB2" w:rsidRPr="00A25101">
              <w:rPr>
                <w:rFonts w:ascii="Times New Roman" w:hAnsi="Times New Roman"/>
              </w:rPr>
              <w:t>during storage</w:t>
            </w:r>
            <w:r w:rsidR="003E7857" w:rsidRPr="00A25101">
              <w:rPr>
                <w:rFonts w:ascii="Times New Roman" w:hAnsi="Times New Roman"/>
              </w:rPr>
              <w:t>.</w:t>
            </w:r>
          </w:p>
          <w:p w14:paraId="5FB6A808" w14:textId="77777777" w:rsidR="00A35FB2" w:rsidRPr="00A25101" w:rsidRDefault="003E7857" w:rsidP="00A25101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Lines="60" w:after="144" w:line="259" w:lineRule="auto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Describe the methods </w:t>
            </w:r>
            <w:r w:rsidR="0019596C" w:rsidRPr="00A25101">
              <w:rPr>
                <w:rFonts w:ascii="Times New Roman" w:hAnsi="Times New Roman"/>
              </w:rPr>
              <w:t xml:space="preserve">used to keep the substrate free from disease organisms and contamination </w:t>
            </w:r>
            <w:r w:rsidR="00210040" w:rsidRPr="00A25101">
              <w:rPr>
                <w:rFonts w:ascii="Times New Roman" w:hAnsi="Times New Roman"/>
              </w:rPr>
              <w:t>during inoculation</w:t>
            </w:r>
            <w:r w:rsidRPr="00A25101">
              <w:rPr>
                <w:rFonts w:ascii="Times New Roman" w:hAnsi="Times New Roman"/>
              </w:rPr>
              <w:t>.</w:t>
            </w:r>
          </w:p>
          <w:p w14:paraId="7D591F4F" w14:textId="5F7719F0" w:rsidR="003F643C" w:rsidRPr="00A25101" w:rsidRDefault="0019596C" w:rsidP="00A25101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Lines="60" w:after="144" w:line="259" w:lineRule="auto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What method(s) are used to keep the substrate free from disease organisms and contamination </w:t>
            </w:r>
            <w:r w:rsidR="00A35FB2" w:rsidRPr="00A25101">
              <w:rPr>
                <w:rFonts w:ascii="Times New Roman" w:hAnsi="Times New Roman"/>
              </w:rPr>
              <w:t>during incubation</w:t>
            </w:r>
            <w:r w:rsidR="008C4804" w:rsidRPr="00A25101">
              <w:rPr>
                <w:rFonts w:ascii="Times New Roman" w:hAnsi="Times New Roman"/>
              </w:rPr>
              <w:t>?</w:t>
            </w:r>
            <w:r w:rsidR="00A35FB2" w:rsidRPr="00A25101">
              <w:rPr>
                <w:rFonts w:ascii="Times New Roman" w:hAnsi="Times New Roman"/>
              </w:rPr>
              <w:t xml:space="preserve"> </w:t>
            </w:r>
            <w:r w:rsidR="003F643C" w:rsidRPr="00A25101">
              <w:rPr>
                <w:rFonts w:ascii="Times New Roman" w:hAnsi="Times New Roman"/>
              </w:rPr>
              <w:t>(</w:t>
            </w:r>
            <w:proofErr w:type="gramStart"/>
            <w:r w:rsidR="003575F8" w:rsidRPr="00A25101">
              <w:rPr>
                <w:rFonts w:ascii="Times New Roman" w:hAnsi="Times New Roman"/>
              </w:rPr>
              <w:t>e.g</w:t>
            </w:r>
            <w:proofErr w:type="gramEnd"/>
            <w:r w:rsidR="003575F8" w:rsidRPr="00A25101">
              <w:rPr>
                <w:rFonts w:ascii="Times New Roman" w:hAnsi="Times New Roman"/>
              </w:rPr>
              <w:t xml:space="preserve">. </w:t>
            </w:r>
            <w:r w:rsidR="003F643C" w:rsidRPr="00A25101">
              <w:rPr>
                <w:rFonts w:ascii="Times New Roman" w:hAnsi="Times New Roman"/>
              </w:rPr>
              <w:t xml:space="preserve">bacteria, </w:t>
            </w:r>
            <w:r w:rsidR="00A35FB2" w:rsidRPr="00A25101">
              <w:rPr>
                <w:rFonts w:ascii="Times New Roman" w:hAnsi="Times New Roman"/>
              </w:rPr>
              <w:t xml:space="preserve">flies, fungi, </w:t>
            </w:r>
            <w:r w:rsidR="003F643C" w:rsidRPr="00A25101">
              <w:rPr>
                <w:rFonts w:ascii="Times New Roman" w:hAnsi="Times New Roman"/>
              </w:rPr>
              <w:t xml:space="preserve">mites, </w:t>
            </w:r>
            <w:r w:rsidR="00A35FB2" w:rsidRPr="00A25101">
              <w:rPr>
                <w:rFonts w:ascii="Times New Roman" w:hAnsi="Times New Roman"/>
              </w:rPr>
              <w:t>nematodes)</w:t>
            </w:r>
            <w:r w:rsidR="008C4804" w:rsidRPr="00A25101">
              <w:rPr>
                <w:rFonts w:ascii="Times New Roman" w:hAnsi="Times New Roman"/>
              </w:rPr>
              <w:t>.</w:t>
            </w:r>
            <w:r w:rsidR="0084115A" w:rsidRPr="00A25101">
              <w:rPr>
                <w:rFonts w:ascii="Times New Roman" w:hAnsi="Times New Roman"/>
              </w:rPr>
              <w:t xml:space="preserve"> </w:t>
            </w:r>
          </w:p>
          <w:p w14:paraId="29E7A1B4" w14:textId="49CCA85C" w:rsidR="005E23B0" w:rsidRPr="00A25101" w:rsidRDefault="008C4804" w:rsidP="00A25101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Lines="60" w:after="144" w:line="259" w:lineRule="auto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 xml:space="preserve">Describe the conditions for incubation prior to export (e.g. length of incubation time, </w:t>
            </w:r>
            <w:r w:rsidR="007777BF">
              <w:rPr>
                <w:rFonts w:ascii="Times New Roman" w:hAnsi="Times New Roman"/>
              </w:rPr>
              <w:t xml:space="preserve">storage </w:t>
            </w:r>
            <w:r w:rsidRPr="00A25101">
              <w:rPr>
                <w:rFonts w:ascii="Times New Roman" w:hAnsi="Times New Roman"/>
              </w:rPr>
              <w:t xml:space="preserve">temperature, hygiene, inspection for disease). </w:t>
            </w:r>
            <w:r w:rsidR="005E23B0" w:rsidRPr="00A25101">
              <w:rPr>
                <w:rFonts w:ascii="Times New Roman" w:hAnsi="Times New Roman"/>
              </w:rPr>
              <w:t xml:space="preserve"> </w:t>
            </w:r>
          </w:p>
          <w:p w14:paraId="295D445C" w14:textId="780511CE" w:rsidR="00681AB7" w:rsidRPr="00A25101" w:rsidRDefault="00A35FB2" w:rsidP="00A25101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Lines="60" w:before="144" w:afterLines="60" w:after="144" w:line="259" w:lineRule="auto"/>
              <w:rPr>
                <w:rFonts w:ascii="Times New Roman" w:hAnsi="Times New Roman"/>
              </w:rPr>
            </w:pPr>
            <w:r w:rsidRPr="00A25101">
              <w:rPr>
                <w:rFonts w:ascii="Times New Roman" w:hAnsi="Times New Roman"/>
              </w:rPr>
              <w:t>How do you pack and transport the substrate for export</w:t>
            </w:r>
            <w:r w:rsidR="009816F2" w:rsidRPr="00A25101">
              <w:rPr>
                <w:rFonts w:ascii="Times New Roman" w:hAnsi="Times New Roman"/>
              </w:rPr>
              <w:t>? (</w:t>
            </w:r>
            <w:proofErr w:type="gramStart"/>
            <w:r w:rsidR="00681AB7" w:rsidRPr="00A25101">
              <w:rPr>
                <w:rFonts w:ascii="Times New Roman" w:hAnsi="Times New Roman"/>
              </w:rPr>
              <w:t>e.g</w:t>
            </w:r>
            <w:proofErr w:type="gramEnd"/>
            <w:r w:rsidR="00681AB7" w:rsidRPr="00A25101">
              <w:rPr>
                <w:rFonts w:ascii="Times New Roman" w:hAnsi="Times New Roman"/>
              </w:rPr>
              <w:t xml:space="preserve">. </w:t>
            </w:r>
            <w:r w:rsidR="0019596C" w:rsidRPr="00A25101">
              <w:rPr>
                <w:rFonts w:ascii="Times New Roman" w:hAnsi="Times New Roman"/>
              </w:rPr>
              <w:t xml:space="preserve">storage </w:t>
            </w:r>
            <w:r w:rsidR="009816F2" w:rsidRPr="00A25101">
              <w:rPr>
                <w:rFonts w:ascii="Times New Roman" w:hAnsi="Times New Roman"/>
              </w:rPr>
              <w:t>temperature</w:t>
            </w:r>
            <w:r w:rsidR="0019596C" w:rsidRPr="00A25101">
              <w:rPr>
                <w:rFonts w:ascii="Times New Roman" w:hAnsi="Times New Roman"/>
              </w:rPr>
              <w:t>)</w:t>
            </w:r>
            <w:r w:rsidR="00681AB7" w:rsidRPr="00A25101">
              <w:rPr>
                <w:rFonts w:ascii="Times New Roman" w:hAnsi="Times New Roman"/>
              </w:rPr>
              <w:t>.</w:t>
            </w:r>
          </w:p>
          <w:p w14:paraId="77602C7E" w14:textId="4BD740DB" w:rsidR="004B01B9" w:rsidRPr="00337874" w:rsidRDefault="004B01B9" w:rsidP="00A25101">
            <w:pPr>
              <w:tabs>
                <w:tab w:val="clear" w:pos="567"/>
                <w:tab w:val="clear" w:pos="1021"/>
                <w:tab w:val="clear" w:pos="1531"/>
                <w:tab w:val="left" w:pos="2268"/>
              </w:tabs>
              <w:spacing w:before="0" w:line="259" w:lineRule="auto"/>
              <w:ind w:firstLine="60"/>
              <w:rPr>
                <w:rFonts w:ascii="Times New Roman" w:hAnsi="Times New Roman"/>
              </w:rPr>
            </w:pPr>
          </w:p>
        </w:tc>
      </w:tr>
    </w:tbl>
    <w:p w14:paraId="41A420B3" w14:textId="77777777" w:rsidR="004B034C" w:rsidRPr="00337874" w:rsidRDefault="004B034C" w:rsidP="00C91624">
      <w:pPr>
        <w:tabs>
          <w:tab w:val="clear" w:pos="567"/>
          <w:tab w:val="clear" w:pos="1021"/>
          <w:tab w:val="clear" w:pos="1531"/>
        </w:tabs>
        <w:spacing w:before="100" w:beforeAutospacing="1" w:after="100" w:afterAutospacing="1"/>
        <w:rPr>
          <w:rFonts w:ascii="Times New Roman" w:hAnsi="Times New Roman"/>
        </w:rPr>
      </w:pPr>
    </w:p>
    <w:sectPr w:rsidR="004B034C" w:rsidRPr="00337874" w:rsidSect="00CC3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3FA66" w14:textId="77777777" w:rsidR="00F61831" w:rsidRDefault="00F61831" w:rsidP="00CF7E40">
      <w:pPr>
        <w:spacing w:before="0"/>
      </w:pPr>
      <w:r>
        <w:separator/>
      </w:r>
    </w:p>
  </w:endnote>
  <w:endnote w:type="continuationSeparator" w:id="0">
    <w:p w14:paraId="6A6A3BE2" w14:textId="77777777" w:rsidR="00F61831" w:rsidRDefault="00F61831" w:rsidP="00CF7E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de Gothic LT Std Bold">
    <w:altName w:val="Courier New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6BDD2" w14:textId="77777777" w:rsidR="00661995" w:rsidRDefault="00661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DFCC" w14:textId="27FF530D" w:rsidR="00681AB7" w:rsidRPr="00681AB7" w:rsidRDefault="00661995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16</w:t>
    </w:r>
    <w:r w:rsidR="00681AB7" w:rsidRPr="00681AB7">
      <w:rPr>
        <w:rFonts w:ascii="Times New Roman" w:hAnsi="Times New Roman"/>
        <w:sz w:val="20"/>
        <w:szCs w:val="20"/>
      </w:rPr>
      <w:t xml:space="preserve"> September 2016</w:t>
    </w:r>
  </w:p>
  <w:p w14:paraId="7CEFFF05" w14:textId="61A2AE0C" w:rsidR="00C91624" w:rsidRDefault="00C91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1FF9E" w14:textId="77777777" w:rsidR="00661995" w:rsidRDefault="00661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A8B14" w14:textId="77777777" w:rsidR="00F61831" w:rsidRDefault="00F61831" w:rsidP="00CF7E40">
      <w:pPr>
        <w:spacing w:before="0"/>
      </w:pPr>
      <w:r>
        <w:separator/>
      </w:r>
    </w:p>
  </w:footnote>
  <w:footnote w:type="continuationSeparator" w:id="0">
    <w:p w14:paraId="46B46390" w14:textId="77777777" w:rsidR="00F61831" w:rsidRDefault="00F61831" w:rsidP="00CF7E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16897" w14:textId="77777777" w:rsidR="00661995" w:rsidRDefault="00661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90BE" w14:textId="77777777" w:rsidR="000D2510" w:rsidRDefault="004B034C" w:rsidP="002A0052">
    <w:pPr>
      <w:pStyle w:val="Header"/>
    </w:pPr>
    <w:r w:rsidRPr="004B034C">
      <w:t xml:space="preserve">   </w:t>
    </w:r>
    <w:r w:rsidR="00CF7E40" w:rsidRPr="00155977">
      <w:drawing>
        <wp:anchor distT="0" distB="0" distL="114300" distR="114300" simplePos="0" relativeHeight="251658240" behindDoc="0" locked="0" layoutInCell="1" allowOverlap="1" wp14:anchorId="7B123215" wp14:editId="0418487E">
          <wp:simplePos x="0" y="0"/>
          <wp:positionH relativeFrom="column">
            <wp:posOffset>3128010</wp:posOffset>
          </wp:positionH>
          <wp:positionV relativeFrom="paragraph">
            <wp:posOffset>-307340</wp:posOffset>
          </wp:positionV>
          <wp:extent cx="3282950" cy="751840"/>
          <wp:effectExtent l="19050" t="0" r="0" b="0"/>
          <wp:wrapNone/>
          <wp:docPr id="1" name="Picture 16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PI-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D2A4" w14:textId="77777777" w:rsidR="00661995" w:rsidRDefault="00661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CB0"/>
    <w:multiLevelType w:val="hybridMultilevel"/>
    <w:tmpl w:val="EE84E43E"/>
    <w:lvl w:ilvl="0" w:tplc="B5AAC8EA"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30017E"/>
    <w:multiLevelType w:val="hybridMultilevel"/>
    <w:tmpl w:val="0070FFF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7D19"/>
    <w:multiLevelType w:val="hybridMultilevel"/>
    <w:tmpl w:val="F9AE54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4055"/>
    <w:multiLevelType w:val="hybridMultilevel"/>
    <w:tmpl w:val="9DFC568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6675"/>
    <w:multiLevelType w:val="hybridMultilevel"/>
    <w:tmpl w:val="A8CC447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0003"/>
    <w:multiLevelType w:val="multilevel"/>
    <w:tmpl w:val="C11E3F0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284083"/>
    <w:multiLevelType w:val="hybridMultilevel"/>
    <w:tmpl w:val="76D668EC"/>
    <w:lvl w:ilvl="0" w:tplc="B5AAC8EA">
      <w:numFmt w:val="bullet"/>
      <w:lvlText w:val="-"/>
      <w:lvlJc w:val="left"/>
      <w:pPr>
        <w:ind w:left="1494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66547D3"/>
    <w:multiLevelType w:val="hybridMultilevel"/>
    <w:tmpl w:val="5F46535E"/>
    <w:lvl w:ilvl="0" w:tplc="944EEC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3D9A"/>
    <w:multiLevelType w:val="hybridMultilevel"/>
    <w:tmpl w:val="500E9D9E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B0DDC"/>
    <w:multiLevelType w:val="hybridMultilevel"/>
    <w:tmpl w:val="DC24D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EB1"/>
    <w:multiLevelType w:val="hybridMultilevel"/>
    <w:tmpl w:val="BEA6A04C"/>
    <w:lvl w:ilvl="0" w:tplc="AA84355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78233C"/>
    <w:multiLevelType w:val="multilevel"/>
    <w:tmpl w:val="48C2C926"/>
    <w:lvl w:ilvl="0">
      <w:start w:val="1"/>
      <w:numFmt w:val="bullet"/>
      <w:pStyle w:val="BulletL1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pStyle w:val="BulletL2"/>
      <w:lvlText w:val="–"/>
      <w:lvlJc w:val="left"/>
      <w:pPr>
        <w:ind w:left="1277" w:hanging="284"/>
      </w:pPr>
      <w:rPr>
        <w:rFonts w:ascii="Arial Narrow" w:hAnsi="Arial Narrow" w:hint="default"/>
      </w:rPr>
    </w:lvl>
    <w:lvl w:ilvl="2">
      <w:start w:val="1"/>
      <w:numFmt w:val="bullet"/>
      <w:pStyle w:val="BulletL3"/>
      <w:lvlText w:val="•"/>
      <w:lvlJc w:val="left"/>
      <w:pPr>
        <w:ind w:left="1419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7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5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39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123" w:hanging="284"/>
      </w:pPr>
      <w:rPr>
        <w:rFonts w:ascii="Symbol" w:hAnsi="Symbol" w:hint="default"/>
      </w:rPr>
    </w:lvl>
  </w:abstractNum>
  <w:abstractNum w:abstractNumId="12" w15:restartNumberingAfterBreak="0">
    <w:nsid w:val="53A06414"/>
    <w:multiLevelType w:val="hybridMultilevel"/>
    <w:tmpl w:val="B8226C0A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6735"/>
    <w:multiLevelType w:val="hybridMultilevel"/>
    <w:tmpl w:val="5C2A153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77210"/>
    <w:multiLevelType w:val="hybridMultilevel"/>
    <w:tmpl w:val="D15E9650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B0F7A"/>
    <w:multiLevelType w:val="hybridMultilevel"/>
    <w:tmpl w:val="FBA6D89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87C80"/>
    <w:multiLevelType w:val="hybridMultilevel"/>
    <w:tmpl w:val="40DA4F0A"/>
    <w:lvl w:ilvl="0" w:tplc="AA84355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F5597"/>
    <w:multiLevelType w:val="hybridMultilevel"/>
    <w:tmpl w:val="70BA11A2"/>
    <w:lvl w:ilvl="0" w:tplc="AA84355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00900"/>
    <w:multiLevelType w:val="hybridMultilevel"/>
    <w:tmpl w:val="A74ECB7A"/>
    <w:lvl w:ilvl="0" w:tplc="AA84355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3C6E"/>
    <w:multiLevelType w:val="hybridMultilevel"/>
    <w:tmpl w:val="889EBC08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B0AE2"/>
    <w:multiLevelType w:val="hybridMultilevel"/>
    <w:tmpl w:val="D708FC5A"/>
    <w:lvl w:ilvl="0" w:tplc="078CCA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0DCD"/>
    <w:multiLevelType w:val="hybridMultilevel"/>
    <w:tmpl w:val="4C1062AC"/>
    <w:lvl w:ilvl="0" w:tplc="944EEC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1"/>
  </w:num>
  <w:num w:numId="8">
    <w:abstractNumId w:val="5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9"/>
  </w:num>
  <w:num w:numId="10">
    <w:abstractNumId w:val="5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5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5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5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5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5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5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5"/>
    <w:lvlOverride w:ilvl="0">
      <w:startOverride w:val="1"/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"/>
  </w:num>
  <w:num w:numId="22">
    <w:abstractNumId w:val="20"/>
  </w:num>
  <w:num w:numId="23">
    <w:abstractNumId w:val="4"/>
  </w:num>
  <w:num w:numId="24">
    <w:abstractNumId w:val="12"/>
  </w:num>
  <w:num w:numId="25">
    <w:abstractNumId w:val="15"/>
  </w:num>
  <w:num w:numId="26">
    <w:abstractNumId w:val="14"/>
  </w:num>
  <w:num w:numId="27">
    <w:abstractNumId w:val="13"/>
  </w:num>
  <w:num w:numId="28">
    <w:abstractNumId w:val="8"/>
  </w:num>
  <w:num w:numId="29">
    <w:abstractNumId w:val="3"/>
  </w:num>
  <w:num w:numId="30">
    <w:abstractNumId w:val="19"/>
  </w:num>
  <w:num w:numId="31">
    <w:abstractNumId w:val="18"/>
  </w:num>
  <w:num w:numId="32">
    <w:abstractNumId w:val="2"/>
  </w:num>
  <w:num w:numId="33">
    <w:abstractNumId w:val="17"/>
  </w:num>
  <w:num w:numId="34">
    <w:abstractNumId w:val="16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03"/>
    <w:rsid w:val="00000444"/>
    <w:rsid w:val="00007774"/>
    <w:rsid w:val="000233A7"/>
    <w:rsid w:val="00032115"/>
    <w:rsid w:val="00043095"/>
    <w:rsid w:val="00044435"/>
    <w:rsid w:val="00051BE1"/>
    <w:rsid w:val="00091F2C"/>
    <w:rsid w:val="000A27BA"/>
    <w:rsid w:val="000C202D"/>
    <w:rsid w:val="000D2510"/>
    <w:rsid w:val="000E65FB"/>
    <w:rsid w:val="000F1068"/>
    <w:rsid w:val="00107B5E"/>
    <w:rsid w:val="00110B63"/>
    <w:rsid w:val="001139B1"/>
    <w:rsid w:val="00126B47"/>
    <w:rsid w:val="00126F44"/>
    <w:rsid w:val="001359F8"/>
    <w:rsid w:val="00155977"/>
    <w:rsid w:val="00172680"/>
    <w:rsid w:val="00180122"/>
    <w:rsid w:val="0019596C"/>
    <w:rsid w:val="001A6C83"/>
    <w:rsid w:val="001D2E17"/>
    <w:rsid w:val="001E5596"/>
    <w:rsid w:val="001F283A"/>
    <w:rsid w:val="00210040"/>
    <w:rsid w:val="00211A0E"/>
    <w:rsid w:val="00232598"/>
    <w:rsid w:val="00246518"/>
    <w:rsid w:val="002A0052"/>
    <w:rsid w:val="002A751A"/>
    <w:rsid w:val="002C3402"/>
    <w:rsid w:val="002C7D53"/>
    <w:rsid w:val="002D75CB"/>
    <w:rsid w:val="002F645F"/>
    <w:rsid w:val="00307029"/>
    <w:rsid w:val="00337874"/>
    <w:rsid w:val="0035268A"/>
    <w:rsid w:val="00356BBF"/>
    <w:rsid w:val="003575F8"/>
    <w:rsid w:val="003646FD"/>
    <w:rsid w:val="00377FC5"/>
    <w:rsid w:val="003946FB"/>
    <w:rsid w:val="003A48EC"/>
    <w:rsid w:val="003C1221"/>
    <w:rsid w:val="003D1C62"/>
    <w:rsid w:val="003E17E7"/>
    <w:rsid w:val="003E307C"/>
    <w:rsid w:val="003E7857"/>
    <w:rsid w:val="003F41F4"/>
    <w:rsid w:val="003F643C"/>
    <w:rsid w:val="00416886"/>
    <w:rsid w:val="00417EFD"/>
    <w:rsid w:val="0045228E"/>
    <w:rsid w:val="00457918"/>
    <w:rsid w:val="00485B82"/>
    <w:rsid w:val="004901D1"/>
    <w:rsid w:val="004A1061"/>
    <w:rsid w:val="004B01B9"/>
    <w:rsid w:val="004B034C"/>
    <w:rsid w:val="004D2FE6"/>
    <w:rsid w:val="004F03FC"/>
    <w:rsid w:val="005031E8"/>
    <w:rsid w:val="00527257"/>
    <w:rsid w:val="0053488C"/>
    <w:rsid w:val="00576FB0"/>
    <w:rsid w:val="005A2EBF"/>
    <w:rsid w:val="005A3203"/>
    <w:rsid w:val="005A74C6"/>
    <w:rsid w:val="005B4946"/>
    <w:rsid w:val="005D0440"/>
    <w:rsid w:val="005D369E"/>
    <w:rsid w:val="005E23B0"/>
    <w:rsid w:val="00623247"/>
    <w:rsid w:val="006257E0"/>
    <w:rsid w:val="00625B42"/>
    <w:rsid w:val="00631C2D"/>
    <w:rsid w:val="00641B62"/>
    <w:rsid w:val="006436A2"/>
    <w:rsid w:val="0064394F"/>
    <w:rsid w:val="00661995"/>
    <w:rsid w:val="0066366F"/>
    <w:rsid w:val="00681AB7"/>
    <w:rsid w:val="00693DF7"/>
    <w:rsid w:val="006B50C4"/>
    <w:rsid w:val="006B61FC"/>
    <w:rsid w:val="006C2B3E"/>
    <w:rsid w:val="006D163C"/>
    <w:rsid w:val="006D3217"/>
    <w:rsid w:val="006E3121"/>
    <w:rsid w:val="00721BCF"/>
    <w:rsid w:val="00725045"/>
    <w:rsid w:val="007424A6"/>
    <w:rsid w:val="00770EE7"/>
    <w:rsid w:val="007777BF"/>
    <w:rsid w:val="007D019F"/>
    <w:rsid w:val="007F215F"/>
    <w:rsid w:val="007F648D"/>
    <w:rsid w:val="008205E4"/>
    <w:rsid w:val="00831E40"/>
    <w:rsid w:val="0084115A"/>
    <w:rsid w:val="008921DE"/>
    <w:rsid w:val="008C1464"/>
    <w:rsid w:val="008C4804"/>
    <w:rsid w:val="008F2DF6"/>
    <w:rsid w:val="00917076"/>
    <w:rsid w:val="00922244"/>
    <w:rsid w:val="00926021"/>
    <w:rsid w:val="00931765"/>
    <w:rsid w:val="0097028D"/>
    <w:rsid w:val="00970F70"/>
    <w:rsid w:val="00975E86"/>
    <w:rsid w:val="009816F2"/>
    <w:rsid w:val="0098345D"/>
    <w:rsid w:val="00997A20"/>
    <w:rsid w:val="009A7862"/>
    <w:rsid w:val="009A7F88"/>
    <w:rsid w:val="009B7CE6"/>
    <w:rsid w:val="009D4CFC"/>
    <w:rsid w:val="009E37C8"/>
    <w:rsid w:val="009F440C"/>
    <w:rsid w:val="009F593F"/>
    <w:rsid w:val="00A0382E"/>
    <w:rsid w:val="00A11100"/>
    <w:rsid w:val="00A23AC2"/>
    <w:rsid w:val="00A25101"/>
    <w:rsid w:val="00A35FB2"/>
    <w:rsid w:val="00A50491"/>
    <w:rsid w:val="00A61DA5"/>
    <w:rsid w:val="00A71D76"/>
    <w:rsid w:val="00A74279"/>
    <w:rsid w:val="00AA3433"/>
    <w:rsid w:val="00AE6C3B"/>
    <w:rsid w:val="00B01425"/>
    <w:rsid w:val="00B047D5"/>
    <w:rsid w:val="00B231C0"/>
    <w:rsid w:val="00B40889"/>
    <w:rsid w:val="00B7209B"/>
    <w:rsid w:val="00B859D9"/>
    <w:rsid w:val="00B90699"/>
    <w:rsid w:val="00B92DD8"/>
    <w:rsid w:val="00BB0404"/>
    <w:rsid w:val="00BB2362"/>
    <w:rsid w:val="00BF3DF2"/>
    <w:rsid w:val="00BF509C"/>
    <w:rsid w:val="00C0630B"/>
    <w:rsid w:val="00C16508"/>
    <w:rsid w:val="00C24AFD"/>
    <w:rsid w:val="00C32C5F"/>
    <w:rsid w:val="00C378D3"/>
    <w:rsid w:val="00C66121"/>
    <w:rsid w:val="00C91624"/>
    <w:rsid w:val="00C91AE4"/>
    <w:rsid w:val="00CB0E6B"/>
    <w:rsid w:val="00CC3676"/>
    <w:rsid w:val="00CC3AB0"/>
    <w:rsid w:val="00CC4591"/>
    <w:rsid w:val="00CF31F0"/>
    <w:rsid w:val="00CF478A"/>
    <w:rsid w:val="00CF7E40"/>
    <w:rsid w:val="00D10FEB"/>
    <w:rsid w:val="00D12061"/>
    <w:rsid w:val="00D200A4"/>
    <w:rsid w:val="00D33AF9"/>
    <w:rsid w:val="00D43047"/>
    <w:rsid w:val="00D55BF6"/>
    <w:rsid w:val="00D85403"/>
    <w:rsid w:val="00DA0E0F"/>
    <w:rsid w:val="00DA7484"/>
    <w:rsid w:val="00DC25B7"/>
    <w:rsid w:val="00DE19F5"/>
    <w:rsid w:val="00DF25EC"/>
    <w:rsid w:val="00E108BE"/>
    <w:rsid w:val="00E661D3"/>
    <w:rsid w:val="00E6768E"/>
    <w:rsid w:val="00E70381"/>
    <w:rsid w:val="00E91628"/>
    <w:rsid w:val="00E95E34"/>
    <w:rsid w:val="00EB2217"/>
    <w:rsid w:val="00EC745B"/>
    <w:rsid w:val="00ED6B4A"/>
    <w:rsid w:val="00EE34CD"/>
    <w:rsid w:val="00F027DF"/>
    <w:rsid w:val="00F14128"/>
    <w:rsid w:val="00F5699D"/>
    <w:rsid w:val="00F61831"/>
    <w:rsid w:val="00F639AC"/>
    <w:rsid w:val="00F66CAB"/>
    <w:rsid w:val="00F81801"/>
    <w:rsid w:val="00F931FF"/>
    <w:rsid w:val="00F93940"/>
    <w:rsid w:val="00FC40CE"/>
    <w:rsid w:val="00FD162F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1D768"/>
  <w15:docId w15:val="{0F30CB3C-28AB-4CC8-9EF8-FC8935E9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40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eastAsia="Times New Roman" w:cs="Times New Roman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977"/>
    <w:pPr>
      <w:jc w:val="center"/>
      <w:outlineLvl w:val="0"/>
    </w:pPr>
    <w:rPr>
      <w:rFonts w:ascii="Arial Narrow" w:hAnsi="Arial Narrow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2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0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444"/>
    <w:pPr>
      <w:ind w:left="720"/>
      <w:contextualSpacing/>
    </w:pPr>
  </w:style>
  <w:style w:type="paragraph" w:customStyle="1" w:styleId="TableGrid1">
    <w:name w:val="Table Grid1"/>
    <w:rsid w:val="00E676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E676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7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1E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0F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55977"/>
    <w:pPr>
      <w:tabs>
        <w:tab w:val="center" w:pos="4513"/>
        <w:tab w:val="right" w:pos="9026"/>
      </w:tabs>
    </w:pPr>
    <w:rPr>
      <w:rFonts w:ascii="Arial Narrow" w:hAnsi="Arial Narrow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155977"/>
    <w:rPr>
      <w:rFonts w:ascii="Arial Narrow" w:eastAsia="Times New Roman" w:hAnsi="Arial Narrow" w:cs="Times New Roman"/>
      <w:noProof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F7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40"/>
  </w:style>
  <w:style w:type="paragraph" w:customStyle="1" w:styleId="Notes">
    <w:name w:val="Notes"/>
    <w:uiPriority w:val="7"/>
    <w:qFormat/>
    <w:rsid w:val="00CF7E40"/>
    <w:pPr>
      <w:spacing w:before="60" w:after="0" w:line="240" w:lineRule="auto"/>
    </w:pPr>
    <w:rPr>
      <w:rFonts w:eastAsia="Times New Roman" w:cs="Times New Roman"/>
      <w:sz w:val="20"/>
      <w:lang w:eastAsia="en-NZ"/>
    </w:rPr>
  </w:style>
  <w:style w:type="paragraph" w:customStyle="1" w:styleId="BulletL1">
    <w:name w:val="Bullet L1"/>
    <w:uiPriority w:val="4"/>
    <w:qFormat/>
    <w:rsid w:val="00CF7E40"/>
    <w:pPr>
      <w:numPr>
        <w:numId w:val="1"/>
      </w:numPr>
      <w:spacing w:before="240" w:after="0" w:line="240" w:lineRule="auto"/>
      <w:contextualSpacing/>
    </w:pPr>
    <w:rPr>
      <w:rFonts w:eastAsia="Times New Roman" w:cs="Times New Roman"/>
      <w:lang w:val="en-GB" w:eastAsia="en-NZ"/>
    </w:rPr>
  </w:style>
  <w:style w:type="paragraph" w:customStyle="1" w:styleId="Heading1a">
    <w:name w:val="Heading 1a"/>
    <w:basedOn w:val="Normal"/>
    <w:next w:val="Normal"/>
    <w:rsid w:val="00CF7E40"/>
    <w:pPr>
      <w:keepNext/>
      <w:keepLines/>
      <w:pageBreakBefore/>
      <w:spacing w:after="240" w:line="360" w:lineRule="atLeast"/>
      <w:outlineLvl w:val="0"/>
    </w:pPr>
    <w:rPr>
      <w:b/>
      <w:sz w:val="36"/>
    </w:rPr>
  </w:style>
  <w:style w:type="paragraph" w:customStyle="1" w:styleId="BulletL2">
    <w:name w:val="Bullet L2"/>
    <w:basedOn w:val="BulletL1"/>
    <w:uiPriority w:val="4"/>
    <w:qFormat/>
    <w:rsid w:val="00CF7E40"/>
    <w:pPr>
      <w:numPr>
        <w:ilvl w:val="1"/>
      </w:numPr>
      <w:spacing w:before="120"/>
      <w:ind w:left="1305"/>
    </w:pPr>
  </w:style>
  <w:style w:type="paragraph" w:customStyle="1" w:styleId="ClauseL1">
    <w:name w:val="Clause L1"/>
    <w:basedOn w:val="Normal"/>
    <w:uiPriority w:val="3"/>
    <w:qFormat/>
    <w:rsid w:val="00155977"/>
    <w:pPr>
      <w:numPr>
        <w:numId w:val="2"/>
      </w:numPr>
      <w:tabs>
        <w:tab w:val="clear" w:pos="567"/>
        <w:tab w:val="clear" w:pos="1021"/>
        <w:tab w:val="clear" w:pos="1531"/>
      </w:tabs>
      <w:spacing w:before="120"/>
    </w:pPr>
    <w:rPr>
      <w:rFonts w:ascii="Arial Narrow" w:hAnsi="Arial Narrow"/>
    </w:rPr>
  </w:style>
  <w:style w:type="paragraph" w:customStyle="1" w:styleId="ClauseL2">
    <w:name w:val="Clause L2"/>
    <w:basedOn w:val="ClauseL1"/>
    <w:uiPriority w:val="3"/>
    <w:qFormat/>
    <w:rsid w:val="00CF7E40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CF7E40"/>
    <w:pPr>
      <w:numPr>
        <w:ilvl w:val="2"/>
      </w:numPr>
    </w:pPr>
  </w:style>
  <w:style w:type="paragraph" w:customStyle="1" w:styleId="BulletL3">
    <w:name w:val="Bullet L3"/>
    <w:basedOn w:val="BulletL2"/>
    <w:uiPriority w:val="4"/>
    <w:semiHidden/>
    <w:qFormat/>
    <w:locked/>
    <w:rsid w:val="00CF7E40"/>
    <w:pPr>
      <w:numPr>
        <w:ilvl w:val="2"/>
      </w:numPr>
      <w:ind w:left="1815"/>
    </w:pPr>
  </w:style>
  <w:style w:type="numbering" w:customStyle="1" w:styleId="Clause">
    <w:name w:val="Clause"/>
    <w:basedOn w:val="NoList"/>
    <w:uiPriority w:val="99"/>
    <w:rsid w:val="00CF7E40"/>
    <w:pPr>
      <w:numPr>
        <w:numId w:val="3"/>
      </w:numPr>
    </w:pPr>
  </w:style>
  <w:style w:type="paragraph" w:customStyle="1" w:styleId="ClauseL4">
    <w:name w:val="Clause L4"/>
    <w:basedOn w:val="ClauseL3"/>
    <w:qFormat/>
    <w:rsid w:val="00CF7E40"/>
    <w:pPr>
      <w:numPr>
        <w:ilvl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55977"/>
    <w:rPr>
      <w:rFonts w:ascii="Arial Narrow" w:eastAsia="Times New Roman" w:hAnsi="Arial Narrow" w:cs="Arial"/>
      <w:b/>
      <w:sz w:val="36"/>
      <w:szCs w:val="36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922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NZ"/>
    </w:rPr>
  </w:style>
  <w:style w:type="paragraph" w:styleId="BodyText3">
    <w:name w:val="Body Text 3"/>
    <w:basedOn w:val="Normal"/>
    <w:link w:val="BodyText3Char"/>
    <w:unhideWhenUsed/>
    <w:rsid w:val="00922244"/>
    <w:pPr>
      <w:tabs>
        <w:tab w:val="clear" w:pos="567"/>
        <w:tab w:val="clear" w:pos="1021"/>
        <w:tab w:val="clear" w:pos="1531"/>
      </w:tabs>
      <w:spacing w:before="0"/>
    </w:pPr>
    <w:rPr>
      <w:rFonts w:ascii="Lucida Sans Unicode" w:hAnsi="Lucida Sans Unicode"/>
      <w:sz w:val="18"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922244"/>
    <w:rPr>
      <w:rFonts w:ascii="Lucida Sans Unicode" w:eastAsia="Times New Roman" w:hAnsi="Lucida Sans Unicode" w:cs="Times New Roman"/>
      <w:sz w:val="18"/>
      <w:szCs w:val="24"/>
      <w:lang w:val="en-GB"/>
    </w:rPr>
  </w:style>
  <w:style w:type="character" w:styleId="Emphasis">
    <w:name w:val="Emphasis"/>
    <w:basedOn w:val="DefaultParagraphFont"/>
    <w:uiPriority w:val="99"/>
    <w:qFormat/>
    <w:rsid w:val="003946FB"/>
    <w:rPr>
      <w:rFonts w:ascii="Times New Roman" w:hAnsi="Times New Roman" w:cs="Times New Roman" w:hint="default"/>
      <w:i/>
      <w:iCs/>
    </w:rPr>
  </w:style>
  <w:style w:type="paragraph" w:customStyle="1" w:styleId="ContentsHeadingLevel2">
    <w:name w:val="Contents Heading Level 2"/>
    <w:basedOn w:val="Normal"/>
    <w:uiPriority w:val="99"/>
    <w:rsid w:val="003946FB"/>
    <w:pPr>
      <w:tabs>
        <w:tab w:val="clear" w:pos="567"/>
        <w:tab w:val="clear" w:pos="1021"/>
        <w:tab w:val="clear" w:pos="1531"/>
      </w:tabs>
      <w:spacing w:before="0"/>
    </w:pPr>
    <w:rPr>
      <w:rFonts w:ascii="Arial" w:hAnsi="Arial"/>
      <w:sz w:val="24"/>
      <w:szCs w:val="20"/>
      <w:lang w:eastAsia="en-US"/>
    </w:rPr>
  </w:style>
  <w:style w:type="paragraph" w:customStyle="1" w:styleId="a">
    <w:name w:val="_"/>
    <w:basedOn w:val="Normal"/>
    <w:rsid w:val="00E95E34"/>
    <w:pPr>
      <w:widowControl w:val="0"/>
      <w:tabs>
        <w:tab w:val="clear" w:pos="567"/>
        <w:tab w:val="clear" w:pos="1021"/>
        <w:tab w:val="clear" w:pos="1531"/>
      </w:tabs>
      <w:spacing w:before="0"/>
      <w:ind w:left="720" w:hanging="720"/>
    </w:pPr>
    <w:rPr>
      <w:rFonts w:ascii="Times New Roman" w:hAnsi="Times New Roman"/>
      <w:snapToGrid w:val="0"/>
      <w:sz w:val="24"/>
      <w:szCs w:val="20"/>
      <w:lang w:val="en-US" w:eastAsia="en-US"/>
    </w:rPr>
  </w:style>
  <w:style w:type="table" w:styleId="TableGrid">
    <w:name w:val="Table Grid"/>
    <w:aliases w:val="MPI Guidance Table 1"/>
    <w:basedOn w:val="TableNormal"/>
    <w:rsid w:val="00E9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F645F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430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NZ"/>
    </w:rPr>
  </w:style>
  <w:style w:type="paragraph" w:styleId="BodyText">
    <w:name w:val="Body Text"/>
    <w:basedOn w:val="Normal"/>
    <w:link w:val="BodyTextChar"/>
    <w:uiPriority w:val="99"/>
    <w:unhideWhenUsed/>
    <w:rsid w:val="009170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7076"/>
    <w:rPr>
      <w:rFonts w:eastAsia="Times New Roman" w:cs="Times New Roman"/>
      <w:lang w:eastAsia="en-NZ"/>
    </w:rPr>
  </w:style>
  <w:style w:type="paragraph" w:customStyle="1" w:styleId="Guidancetabletext">
    <w:name w:val="Guidance table text"/>
    <w:basedOn w:val="Normal"/>
    <w:uiPriority w:val="6"/>
    <w:qFormat/>
    <w:rsid w:val="00917076"/>
    <w:pPr>
      <w:spacing w:before="0"/>
    </w:pPr>
    <w:rPr>
      <w:rFonts w:ascii="Arial Narrow" w:hAnsi="Arial Narrow"/>
    </w:rPr>
  </w:style>
  <w:style w:type="paragraph" w:customStyle="1" w:styleId="Guidancetableheading">
    <w:name w:val="Guidance table heading"/>
    <w:basedOn w:val="Guidancetabletext"/>
    <w:uiPriority w:val="6"/>
    <w:qFormat/>
    <w:rsid w:val="00917076"/>
    <w:pPr>
      <w:spacing w:before="40" w:after="40"/>
    </w:pPr>
    <w:rPr>
      <w:b/>
    </w:rPr>
  </w:style>
  <w:style w:type="paragraph" w:styleId="Title">
    <w:name w:val="Title"/>
    <w:next w:val="Subtitle"/>
    <w:link w:val="TitleChar"/>
    <w:uiPriority w:val="11"/>
    <w:qFormat/>
    <w:rsid w:val="00917076"/>
    <w:pPr>
      <w:spacing w:after="360" w:line="240" w:lineRule="auto"/>
      <w:contextualSpacing/>
    </w:pPr>
    <w:rPr>
      <w:rFonts w:ascii="Arial Narrow" w:eastAsia="Times New Roman" w:hAnsi="Arial Narrow" w:cs="Trade Gothic LT Std Bold"/>
      <w:b/>
      <w:bCs/>
      <w:sz w:val="72"/>
      <w:szCs w:val="72"/>
      <w:lang w:val="en-GB" w:eastAsia="en-NZ"/>
    </w:rPr>
  </w:style>
  <w:style w:type="character" w:customStyle="1" w:styleId="TitleChar">
    <w:name w:val="Title Char"/>
    <w:basedOn w:val="DefaultParagraphFont"/>
    <w:link w:val="Title"/>
    <w:uiPriority w:val="11"/>
    <w:rsid w:val="00917076"/>
    <w:rPr>
      <w:rFonts w:ascii="Arial Narrow" w:eastAsia="Times New Roman" w:hAnsi="Arial Narrow" w:cs="Trade Gothic LT Std Bold"/>
      <w:b/>
      <w:bCs/>
      <w:sz w:val="72"/>
      <w:szCs w:val="72"/>
      <w:lang w:val="en-GB" w:eastAsia="en-NZ"/>
    </w:rPr>
  </w:style>
  <w:style w:type="paragraph" w:styleId="Date">
    <w:name w:val="Date"/>
    <w:basedOn w:val="Normal"/>
    <w:next w:val="Normal"/>
    <w:link w:val="DateChar"/>
    <w:uiPriority w:val="14"/>
    <w:rsid w:val="00917076"/>
    <w:rPr>
      <w:rFonts w:ascii="Arial Narrow" w:hAnsi="Arial Narrow"/>
      <w:b/>
    </w:rPr>
  </w:style>
  <w:style w:type="character" w:customStyle="1" w:styleId="DateChar">
    <w:name w:val="Date Char"/>
    <w:basedOn w:val="DefaultParagraphFont"/>
    <w:link w:val="Date"/>
    <w:uiPriority w:val="14"/>
    <w:rsid w:val="00917076"/>
    <w:rPr>
      <w:rFonts w:ascii="Arial Narrow" w:eastAsia="Times New Roman" w:hAnsi="Arial Narrow" w:cs="Times New Roman"/>
      <w:b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07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7076"/>
    <w:rPr>
      <w:rFonts w:eastAsiaTheme="minorEastAsia"/>
      <w:color w:val="5A5A5A" w:themeColor="text1" w:themeTint="A5"/>
      <w:spacing w:val="15"/>
      <w:lang w:eastAsia="en-NZ"/>
    </w:rPr>
  </w:style>
  <w:style w:type="character" w:styleId="Strong">
    <w:name w:val="Strong"/>
    <w:basedOn w:val="DefaultParagraphFont"/>
    <w:uiPriority w:val="22"/>
    <w:qFormat/>
    <w:rsid w:val="00B92DD8"/>
    <w:rPr>
      <w:b/>
      <w:bCs/>
    </w:rPr>
  </w:style>
  <w:style w:type="table" w:customStyle="1" w:styleId="MPIGuidanceTable11">
    <w:name w:val="MPI Guidance Table 11"/>
    <w:basedOn w:val="TableNormal"/>
    <w:next w:val="TableGrid"/>
    <w:uiPriority w:val="59"/>
    <w:rsid w:val="0003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FB2"/>
    <w:rPr>
      <w:rFonts w:eastAsia="Times New Roman" w:cs="Times New Roman"/>
      <w:b/>
      <w:bCs/>
      <w:sz w:val="20"/>
      <w:szCs w:val="20"/>
      <w:lang w:eastAsia="en-NZ"/>
    </w:rPr>
  </w:style>
  <w:style w:type="paragraph" w:customStyle="1" w:styleId="Default">
    <w:name w:val="Default"/>
    <w:basedOn w:val="Normal"/>
    <w:rsid w:val="00416886"/>
    <w:pPr>
      <w:tabs>
        <w:tab w:val="clear" w:pos="567"/>
        <w:tab w:val="clear" w:pos="1021"/>
        <w:tab w:val="clear" w:pos="1531"/>
      </w:tabs>
      <w:autoSpaceDE w:val="0"/>
      <w:autoSpaceDN w:val="0"/>
      <w:spacing w:before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Mushroom Spawn</TermName>
          <TermId xmlns="http://schemas.microsoft.com/office/infopath/2007/PartnerControls">094eb8dc-5c2d-4e6a-9508-fc717f55b939</TermId>
        </TermInfo>
      </Terms>
    </C3TopicNote>
    <PingarLastProcessed xmlns="f3ce3706-bb0b-49f5-a378-fbfcea06be84" xsi:nil="true"/>
    <pd5a86d6247c4db89b813f4de9b80951 xmlns="f3ce3706-bb0b-49f5-a378-fbfcea06be84">
      <Terms xmlns="http://schemas.microsoft.com/office/infopath/2007/PartnerControls"/>
    </pd5a86d6247c4db89b813f4de9b80951>
    <ne28c85b9c3347d698d089d64caa9d79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ne28c85b9c3347d698d089d64caa9d79>
    <IconOverlay xmlns="http://schemas.microsoft.com/sharepoint/v4" xsi:nil="true"/>
    <TaxCatchAll xmlns="f3ce3706-bb0b-49f5-a378-fbfcea06be84">
      <Value>1</Value>
      <Value>6182</Value>
      <Value>6773</Value>
      <Value>6823</Value>
      <Value>6463</Value>
      <Value>7889</Value>
      <Value>7888</Value>
    </TaxCatchAll>
    <p74312aa697a4d8ea345ae33d76dfc18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Countries</TermName>
          <TermId xmlns="http://schemas.microsoft.com/office/infopath/2007/PartnerControls">8da5c29a-dc65-4ab8-a347-638455c165b0</TermId>
        </TermInfo>
      </Terms>
    </p74312aa697a4d8ea345ae33d76dfc18>
    <g5d9daf6f6a64e9b95bac2d16a5e30c5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a6c4bff5-ad0b-49e3-9689-41dcdf3d6736</TermId>
        </TermInfo>
      </Terms>
    </g5d9daf6f6a64e9b95bac2d16a5e30c5>
    <TaxKeywordTaxHTField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questionnaire</TermName>
          <TermId xmlns="http://schemas.microsoft.com/office/infopath/2007/PartnerControls">cdb79808-6c6c-40d5-ae49-d2ae41ae0333</TermId>
        </TermInfo>
        <TermInfo xmlns="http://schemas.microsoft.com/office/infopath/2007/PartnerControls">
          <TermName xmlns="http://schemas.microsoft.com/office/infopath/2007/PartnerControls">Mushroom Spawn</TermName>
          <TermId xmlns="http://schemas.microsoft.com/office/infopath/2007/PartnerControls">094eb8dc-5c2d-4e6a-9508-fc717f55b939</TermId>
        </TermInfo>
        <TermInfo xmlns="http://schemas.microsoft.com/office/infopath/2007/PartnerControls">
          <TermName xmlns="http://schemas.microsoft.com/office/infopath/2007/PartnerControls">mushroom substrate</TermName>
          <TermId xmlns="http://schemas.microsoft.com/office/infopath/2007/PartnerControls">929a09c8-76b6-41b9-9a27-b9af9ea0bea2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0BE26A725ED52E48ABD055FB2DA67A33" ma:contentTypeVersion="11" ma:contentTypeDescription="Create a new Word Document" ma:contentTypeScope="" ma:versionID="f7f9743e48018f15ddf500f9aae47311">
  <xsd:schema xmlns:xsd="http://www.w3.org/2001/XMLSchema" xmlns:xs="http://www.w3.org/2001/XMLSchema" xmlns:p="http://schemas.microsoft.com/office/2006/metadata/properties" xmlns:ns3="f3ce3706-bb0b-49f5-a378-fbfcea06be84" xmlns:ns4="01be4277-2979-4a68-876d-b92b25fceece" xmlns:ns5="http://schemas.microsoft.com/sharepoint/v4" targetNamespace="http://schemas.microsoft.com/office/2006/metadata/properties" ma:root="true" ma:fieldsID="b32f35ecc786594bbe91674e4fcf1a8c" ns3:_="" ns4:_="" ns5:_="">
    <xsd:import namespace="f3ce3706-bb0b-49f5-a378-fbfcea06be84"/>
    <xsd:import namespace="01be4277-2979-4a68-876d-b92b25fce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PingarLastProcessed" minOccurs="0"/>
                <xsd:element ref="ns3:TaxKeywordTaxHTField" minOccurs="0"/>
                <xsd:element ref="ns3:TaxCatchAll" minOccurs="0"/>
                <xsd:element ref="ns3:TaxCatchAllLabel" minOccurs="0"/>
                <xsd:element ref="ns3:p74312aa697a4d8ea345ae33d76dfc18" minOccurs="0"/>
                <xsd:element ref="ns3:g5d9daf6f6a64e9b95bac2d16a5e30c5" minOccurs="0"/>
                <xsd:element ref="ns3:pd5a86d6247c4db89b813f4de9b80951" minOccurs="0"/>
                <xsd:element ref="ns3:ne28c85b9c3347d698d089d64caa9d79" minOccurs="0"/>
                <xsd:element ref="ns4:C3TopicNot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3706-bb0b-49f5-a378-fbfcea06be84" elementFormDefault="qualified">
    <xsd:import namespace="http://schemas.microsoft.com/office/2006/documentManagement/types"/>
    <xsd:import namespace="http://schemas.microsoft.com/office/infopath/2007/PartnerControls"/>
    <xsd:element name="PingarLastProcessed" ma:index="5" nillable="true" ma:displayName="PingarLastProcessed" ma:format="DateTime" ma:internalName="PingarLastProcessed">
      <xsd:simpleType>
        <xsd:restriction base="dms:DateTime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8188298-d0dc-4196-8ae1-350ef2b01f46}" ma:internalName="TaxCatchAll" ma:showField="CatchAllData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188298-d0dc-4196-8ae1-350ef2b01f46}" ma:internalName="TaxCatchAllLabel" ma:readOnly="true" ma:showField="CatchAllDataLabel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4312aa697a4d8ea345ae33d76dfc18" ma:index="14" nillable="true" ma:taxonomy="true" ma:internalName="p74312aa697a4d8ea345ae33d76dfc18" ma:taxonomyFieldName="MPICountry" ma:displayName="Country" ma:indexed="true" ma:default="" ma:fieldId="{974312aa-697a-4d8e-a345-ae33d76dfc18}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d9daf6f6a64e9b95bac2d16a5e30c5" ma:index="15" nillable="true" ma:taxonomy="true" ma:internalName="g5d9daf6f6a64e9b95bac2d16a5e30c5" ma:taxonomyFieldName="MPIYear" ma:displayName="Year" ma:indexed="true" ma:fieldId="{05d9daf6-f6a6-4e9b-95ba-c2d16a5e30c5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5a86d6247c4db89b813f4de9b80951" ma:index="17" nillable="true" ma:taxonomy="true" ma:internalName="pd5a86d6247c4db89b813f4de9b80951" ma:taxonomyFieldName="PingarMPI_Terms" ma:displayName="Derived Terms" ma:fieldId="{9d5a86d6-247c-4db8-9b81-3f4de9b80951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8c85b9c3347d698d089d64caa9d79" ma:index="20" nillable="true" ma:taxonomy="true" ma:internalName="ne28c85b9c3347d698d089d64caa9d79" ma:taxonomyFieldName="MPISecurityClassification" ma:displayName="Security Classification" ma:indexed="true" ma:default="1;#None|cf402fa0-b6a8-49a7-a22e-a95b6152c608" ma:fieldId="{7e28c85b-9c33-47d6-98d0-89d64caa9d7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21" nillable="true" ma:taxonomy="true" ma:internalName="C3TopicNote" ma:taxonomyFieldName="C3Topic" ma:displayName="Topic" ma:indexed="true" ma:readOnly="false" ma:fieldId="{6a3fe89f-a6dd-4490-a9c1-3ef38d67b8c7}" ma:sspId="3bfd400a-bb0f-42a8-a885-98b592a0f767" ma:termSetId="3e0279c1-ea74-4769-aefd-d7dad32af3e4" ma:anchorId="f708beb9-12ea-4614-9e61-c5a81fc49e5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AE8C-9B6D-4E8C-9306-17FDF1EF7E2D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f3ce3706-bb0b-49f5-a378-fbfcea06be8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4D95882-9784-4AB6-92E9-FF30F6C69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D396E-FF71-4A45-B37B-1072186A7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e3706-bb0b-49f5-a378-fbfcea06be84"/>
    <ds:schemaRef ds:uri="01be4277-2979-4a68-876d-b92b25fce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1CF73-8864-4DFA-90C4-BC2AF9BA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20160910 Mushroom Spawn Importer Questionnaire</vt:lpstr>
    </vt:vector>
  </TitlesOfParts>
  <Company>MAF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to accompany an application to import mushroom spawn</dc:title>
  <dc:creator>Ministry for Primary Industries</dc:creator>
  <cp:keywords>mushroom substrate; Mushroom Spawn; questionnaire</cp:keywords>
  <cp:lastModifiedBy>Kristine Yun</cp:lastModifiedBy>
  <cp:revision>11</cp:revision>
  <cp:lastPrinted>2016-09-15T21:09:00Z</cp:lastPrinted>
  <dcterms:created xsi:type="dcterms:W3CDTF">2016-09-08T22:21:00Z</dcterms:created>
  <dcterms:modified xsi:type="dcterms:W3CDTF">2016-10-31T21:08:00Z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0x0101005496552013C0BA46BE88192D5C6EB20B00BC7B51C3C3DA487E91D1E0ED95F8C85C000BE26A725ED52E48ABD055FB2DA67A33</vt:lpwstr>
  </property>
  <property fmtid="{D5CDD505-2E9C-101B-9397-08002B2CF9AE}" pid="3" name="IsMyDocuments">
    <vt:bool>true</vt:bool>
  </property>
  <property fmtid="{D5CDD505-2E9C-101B-9397-08002B2CF9AE}" pid="4" name="TaxKeyword">
    <vt:lpwstr>7888;#questionnaire|cdb79808-6c6c-40d5-ae49-d2ae41ae0333;#6823;#Mushroom Spawn|094eb8dc-5c2d-4e6a-9508-fc717f55b939;#7889;#mushroom substrate|929a09c8-76b6-41b9-9a27-b9af9ea0bea2</vt:lpwstr>
  </property>
  <property fmtid="{D5CDD505-2E9C-101B-9397-08002B2CF9AE}" pid="5" name="MPICountry">
    <vt:lpwstr>6463;#All Countries|8da5c29a-dc65-4ab8-a347-638455c165b0</vt:lpwstr>
  </property>
  <property fmtid="{D5CDD505-2E9C-101B-9397-08002B2CF9AE}" pid="6" name="MPIYear">
    <vt:lpwstr>6182;#2016|a6c4bff5-ad0b-49e3-9689-41dcdf3d6736</vt:lpwstr>
  </property>
  <property fmtid="{D5CDD505-2E9C-101B-9397-08002B2CF9AE}" pid="7" name="MPISecurityClassification">
    <vt:lpwstr>1;#None|cf402fa0-b6a8-49a7-a22e-a95b6152c608</vt:lpwstr>
  </property>
  <property fmtid="{D5CDD505-2E9C-101B-9397-08002B2CF9AE}" pid="8" name="PingarMPI_Terms">
    <vt:lpwstr/>
  </property>
  <property fmtid="{D5CDD505-2E9C-101B-9397-08002B2CF9AE}" pid="9" name="C3Topic">
    <vt:lpwstr>6773;#Mushroom Spawn|094eb8dc-5c2d-4e6a-9508-fc717f55b939</vt:lpwstr>
  </property>
</Properties>
</file>