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D7690A" w:rsidRPr="00D332EC" w:rsidTr="00D7690A">
        <w:tc>
          <w:tcPr>
            <w:tcW w:w="9016" w:type="dxa"/>
            <w:shd w:val="clear" w:color="auto" w:fill="000000" w:themeFill="text1"/>
          </w:tcPr>
          <w:p w:rsidR="00D7690A" w:rsidRPr="00D332EC" w:rsidRDefault="00D7690A">
            <w:pPr>
              <w:rPr>
                <w:rFonts w:ascii="Times New Roman" w:hAnsi="Times New Roman" w:cs="Times New Roman"/>
              </w:rPr>
            </w:pPr>
          </w:p>
        </w:tc>
      </w:tr>
      <w:tr w:rsidR="00D7690A" w:rsidRPr="00D332EC" w:rsidTr="00D7690A">
        <w:tc>
          <w:tcPr>
            <w:tcW w:w="9016" w:type="dxa"/>
            <w:shd w:val="clear" w:color="auto" w:fill="C5E0B3" w:themeFill="accent6" w:themeFillTint="66"/>
          </w:tcPr>
          <w:p w:rsidR="00D7690A" w:rsidRPr="00D332EC" w:rsidRDefault="00F670B0" w:rsidP="00BD14CE">
            <w:pPr>
              <w:pStyle w:val="BodyText"/>
              <w:jc w:val="both"/>
              <w:rPr>
                <w:rFonts w:ascii="Times New Roman" w:hAnsi="Times New Roman" w:cs="Times New Roman"/>
                <w:sz w:val="32"/>
                <w:szCs w:val="32"/>
              </w:rPr>
            </w:pPr>
            <w:bookmarkStart w:id="0" w:name="_GoBack"/>
            <w:r w:rsidRPr="00D332EC">
              <w:rPr>
                <w:rFonts w:ascii="Times New Roman" w:hAnsi="Times New Roman" w:cs="Times New Roman"/>
                <w:sz w:val="32"/>
                <w:szCs w:val="32"/>
              </w:rPr>
              <w:t xml:space="preserve">The </w:t>
            </w:r>
            <w:r w:rsidR="00D7690A" w:rsidRPr="00D332EC">
              <w:rPr>
                <w:rFonts w:ascii="Times New Roman" w:hAnsi="Times New Roman" w:cs="Times New Roman"/>
                <w:sz w:val="32"/>
                <w:szCs w:val="32"/>
              </w:rPr>
              <w:t>Potential Relocation of Salmon Farms in the Marlborough Sounds</w:t>
            </w:r>
            <w:r w:rsidR="00BD14CE" w:rsidRPr="00D332EC">
              <w:rPr>
                <w:rFonts w:ascii="Times New Roman" w:hAnsi="Times New Roman" w:cs="Times New Roman"/>
                <w:sz w:val="32"/>
                <w:szCs w:val="32"/>
              </w:rPr>
              <w:t>:</w:t>
            </w:r>
            <w:r w:rsidR="00B44531" w:rsidRPr="00D332EC">
              <w:rPr>
                <w:rFonts w:ascii="Times New Roman" w:hAnsi="Times New Roman" w:cs="Times New Roman"/>
                <w:sz w:val="32"/>
                <w:szCs w:val="32"/>
              </w:rPr>
              <w:t xml:space="preserve"> Feedback f</w:t>
            </w:r>
            <w:r w:rsidR="00BE6925" w:rsidRPr="00D332EC">
              <w:rPr>
                <w:rFonts w:ascii="Times New Roman" w:hAnsi="Times New Roman" w:cs="Times New Roman"/>
                <w:sz w:val="32"/>
                <w:szCs w:val="32"/>
              </w:rPr>
              <w:t>orm</w:t>
            </w:r>
          </w:p>
        </w:tc>
      </w:tr>
      <w:bookmarkEnd w:id="0"/>
    </w:tbl>
    <w:p w:rsidR="00443FD9" w:rsidRPr="00D332EC" w:rsidRDefault="00443FD9">
      <w:pPr>
        <w:rPr>
          <w:rFonts w:ascii="Times New Roman" w:hAnsi="Times New Roman" w:cs="Times New Roman"/>
        </w:rPr>
      </w:pPr>
    </w:p>
    <w:p w:rsidR="00BE6925" w:rsidRPr="00D332EC" w:rsidRDefault="00BE6925" w:rsidP="00BE6925">
      <w:pPr>
        <w:rPr>
          <w:rFonts w:ascii="Times New Roman" w:hAnsi="Times New Roman" w:cs="Times New Roman"/>
          <w:color w:val="2E74B5" w:themeColor="accent1" w:themeShade="BF"/>
          <w:sz w:val="28"/>
          <w:szCs w:val="28"/>
        </w:rPr>
      </w:pPr>
      <w:r w:rsidRPr="00D332EC">
        <w:rPr>
          <w:rFonts w:ascii="Times New Roman" w:hAnsi="Times New Roman" w:cs="Times New Roman"/>
          <w:color w:val="2E74B5" w:themeColor="accent1" w:themeShade="BF"/>
          <w:sz w:val="28"/>
          <w:szCs w:val="28"/>
        </w:rPr>
        <w:t>Written comments mu</w:t>
      </w:r>
      <w:r w:rsidR="008174D2" w:rsidRPr="00D332EC">
        <w:rPr>
          <w:rFonts w:ascii="Times New Roman" w:hAnsi="Times New Roman" w:cs="Times New Roman"/>
          <w:color w:val="2E74B5" w:themeColor="accent1" w:themeShade="BF"/>
          <w:sz w:val="28"/>
          <w:szCs w:val="28"/>
        </w:rPr>
        <w:t xml:space="preserve">st be lodged by 5pm on </w:t>
      </w:r>
      <w:r w:rsidR="00941354" w:rsidRPr="00D332EC">
        <w:rPr>
          <w:rFonts w:ascii="Times New Roman" w:hAnsi="Times New Roman" w:cs="Times New Roman"/>
          <w:color w:val="2E74B5" w:themeColor="accent1" w:themeShade="BF"/>
          <w:sz w:val="28"/>
          <w:szCs w:val="28"/>
        </w:rPr>
        <w:t>Monday,</w:t>
      </w:r>
      <w:r w:rsidR="008174D2" w:rsidRPr="00D332EC">
        <w:rPr>
          <w:rFonts w:ascii="Times New Roman" w:hAnsi="Times New Roman" w:cs="Times New Roman"/>
          <w:color w:val="2E74B5" w:themeColor="accent1" w:themeShade="BF"/>
          <w:sz w:val="28"/>
          <w:szCs w:val="28"/>
        </w:rPr>
        <w:t xml:space="preserve"> 2</w:t>
      </w:r>
      <w:r w:rsidR="00941354" w:rsidRPr="00D332EC">
        <w:rPr>
          <w:rFonts w:ascii="Times New Roman" w:hAnsi="Times New Roman" w:cs="Times New Roman"/>
          <w:color w:val="2E74B5" w:themeColor="accent1" w:themeShade="BF"/>
          <w:sz w:val="28"/>
          <w:szCs w:val="28"/>
        </w:rPr>
        <w:t>7</w:t>
      </w:r>
      <w:r w:rsidRPr="00D332EC">
        <w:rPr>
          <w:rFonts w:ascii="Times New Roman" w:hAnsi="Times New Roman" w:cs="Times New Roman"/>
          <w:color w:val="2E74B5" w:themeColor="accent1" w:themeShade="BF"/>
          <w:sz w:val="28"/>
          <w:szCs w:val="28"/>
        </w:rPr>
        <w:t xml:space="preserve"> March 2017.</w:t>
      </w:r>
    </w:p>
    <w:p w:rsidR="00BE6925" w:rsidRPr="00D332EC" w:rsidRDefault="00011702">
      <w:pPr>
        <w:rPr>
          <w:rFonts w:ascii="Times New Roman" w:hAnsi="Times New Roman" w:cs="Times New Roman"/>
          <w:sz w:val="24"/>
          <w:szCs w:val="24"/>
        </w:rPr>
      </w:pPr>
      <w:r w:rsidRPr="00D332EC">
        <w:rPr>
          <w:rFonts w:ascii="Times New Roman" w:hAnsi="Times New Roman" w:cs="Times New Roman"/>
          <w:sz w:val="24"/>
          <w:szCs w:val="24"/>
        </w:rPr>
        <w:t>C</w:t>
      </w:r>
      <w:r w:rsidR="00BE6925" w:rsidRPr="00D332EC">
        <w:rPr>
          <w:rFonts w:ascii="Times New Roman" w:hAnsi="Times New Roman" w:cs="Times New Roman"/>
          <w:sz w:val="24"/>
          <w:szCs w:val="24"/>
        </w:rPr>
        <w:t>omments can be:</w:t>
      </w:r>
    </w:p>
    <w:p w:rsidR="00BE6925" w:rsidRPr="00D332EC" w:rsidRDefault="00BE6925" w:rsidP="00D332EC">
      <w:pPr>
        <w:pStyle w:val="ListParagraph"/>
        <w:numPr>
          <w:ilvl w:val="0"/>
          <w:numId w:val="2"/>
        </w:numPr>
        <w:spacing w:after="0"/>
        <w:rPr>
          <w:rStyle w:val="Hyperlink"/>
          <w:rFonts w:ascii="Times New Roman" w:hAnsi="Times New Roman" w:cs="Times New Roman"/>
          <w:color w:val="auto"/>
          <w:sz w:val="24"/>
          <w:szCs w:val="24"/>
          <w:u w:val="none"/>
        </w:rPr>
      </w:pPr>
      <w:r w:rsidRPr="00D332EC">
        <w:rPr>
          <w:rFonts w:ascii="Times New Roman" w:hAnsi="Times New Roman" w:cs="Times New Roman"/>
          <w:sz w:val="24"/>
          <w:szCs w:val="24"/>
        </w:rPr>
        <w:t xml:space="preserve">emailed to </w:t>
      </w:r>
      <w:hyperlink r:id="rId10" w:history="1">
        <w:r w:rsidRPr="00D332EC">
          <w:rPr>
            <w:rStyle w:val="Hyperlink"/>
            <w:rFonts w:ascii="Times New Roman" w:hAnsi="Times New Roman" w:cs="Times New Roman"/>
            <w:b/>
            <w:sz w:val="24"/>
            <w:szCs w:val="24"/>
          </w:rPr>
          <w:t>aquaculture.submissions@mpi.govt.nz</w:t>
        </w:r>
      </w:hyperlink>
    </w:p>
    <w:p w:rsidR="00011702" w:rsidRPr="00D332EC" w:rsidRDefault="00BE6925" w:rsidP="00D332EC">
      <w:pPr>
        <w:pStyle w:val="NoSpacing"/>
        <w:numPr>
          <w:ilvl w:val="0"/>
          <w:numId w:val="2"/>
        </w:numPr>
        <w:spacing w:line="276" w:lineRule="auto"/>
        <w:jc w:val="both"/>
        <w:rPr>
          <w:rFonts w:ascii="Times New Roman" w:hAnsi="Times New Roman" w:cs="Times New Roman"/>
          <w:sz w:val="24"/>
          <w:szCs w:val="24"/>
        </w:rPr>
      </w:pPr>
      <w:r w:rsidRPr="00D332EC">
        <w:rPr>
          <w:rFonts w:ascii="Times New Roman" w:hAnsi="Times New Roman" w:cs="Times New Roman"/>
          <w:sz w:val="24"/>
          <w:szCs w:val="24"/>
        </w:rPr>
        <w:t xml:space="preserve">posted to </w:t>
      </w:r>
    </w:p>
    <w:p w:rsidR="00BE6925" w:rsidRPr="00D332EC" w:rsidRDefault="00BE6925" w:rsidP="005A6A2D">
      <w:pPr>
        <w:pStyle w:val="NoSpacing"/>
        <w:spacing w:line="276" w:lineRule="auto"/>
        <w:ind w:left="360"/>
        <w:jc w:val="both"/>
        <w:rPr>
          <w:rFonts w:ascii="Times New Roman" w:hAnsi="Times New Roman" w:cs="Times New Roman"/>
          <w:b/>
          <w:sz w:val="24"/>
          <w:szCs w:val="24"/>
        </w:rPr>
      </w:pPr>
      <w:r w:rsidRPr="00D332EC">
        <w:rPr>
          <w:rFonts w:ascii="Times New Roman" w:hAnsi="Times New Roman" w:cs="Times New Roman"/>
          <w:b/>
          <w:sz w:val="24"/>
          <w:szCs w:val="24"/>
        </w:rPr>
        <w:t>Salmon Farm Relocation</w:t>
      </w:r>
    </w:p>
    <w:p w:rsidR="00BE6925" w:rsidRPr="00D332EC" w:rsidRDefault="00BE6925" w:rsidP="00BE6925">
      <w:pPr>
        <w:pStyle w:val="NoSpacing"/>
        <w:spacing w:line="276" w:lineRule="auto"/>
        <w:ind w:left="360"/>
        <w:jc w:val="both"/>
        <w:rPr>
          <w:rFonts w:ascii="Times New Roman" w:hAnsi="Times New Roman" w:cs="Times New Roman"/>
          <w:b/>
          <w:sz w:val="24"/>
          <w:szCs w:val="24"/>
        </w:rPr>
      </w:pPr>
      <w:r w:rsidRPr="00D332EC">
        <w:rPr>
          <w:rFonts w:ascii="Times New Roman" w:hAnsi="Times New Roman" w:cs="Times New Roman"/>
          <w:b/>
          <w:sz w:val="24"/>
          <w:szCs w:val="24"/>
        </w:rPr>
        <w:t>Ministry for Primary Industries</w:t>
      </w:r>
    </w:p>
    <w:p w:rsidR="00BE6925" w:rsidRPr="00D332EC" w:rsidRDefault="00BE6925" w:rsidP="00BE6925">
      <w:pPr>
        <w:pStyle w:val="NoSpacing"/>
        <w:spacing w:line="276" w:lineRule="auto"/>
        <w:ind w:left="360"/>
        <w:jc w:val="both"/>
        <w:rPr>
          <w:rFonts w:ascii="Times New Roman" w:hAnsi="Times New Roman" w:cs="Times New Roman"/>
          <w:b/>
          <w:sz w:val="24"/>
          <w:szCs w:val="24"/>
        </w:rPr>
      </w:pPr>
      <w:r w:rsidRPr="00D332EC">
        <w:rPr>
          <w:rFonts w:ascii="Times New Roman" w:hAnsi="Times New Roman" w:cs="Times New Roman"/>
          <w:b/>
          <w:sz w:val="24"/>
          <w:szCs w:val="24"/>
        </w:rPr>
        <w:t>Private Bag 14</w:t>
      </w:r>
    </w:p>
    <w:p w:rsidR="00BE6925" w:rsidRPr="00D332EC" w:rsidRDefault="00BE6925" w:rsidP="00BE6925">
      <w:pPr>
        <w:pStyle w:val="NoSpacing"/>
        <w:spacing w:line="276" w:lineRule="auto"/>
        <w:ind w:left="360"/>
        <w:jc w:val="both"/>
        <w:rPr>
          <w:rFonts w:ascii="Times New Roman" w:hAnsi="Times New Roman" w:cs="Times New Roman"/>
          <w:b/>
          <w:sz w:val="24"/>
          <w:szCs w:val="24"/>
        </w:rPr>
      </w:pPr>
      <w:r w:rsidRPr="00D332EC">
        <w:rPr>
          <w:rFonts w:ascii="Times New Roman" w:hAnsi="Times New Roman" w:cs="Times New Roman"/>
          <w:b/>
          <w:sz w:val="24"/>
          <w:szCs w:val="24"/>
        </w:rPr>
        <w:t>Port Nelson 7042</w:t>
      </w:r>
    </w:p>
    <w:p w:rsidR="00BE6925" w:rsidRPr="00D332EC" w:rsidRDefault="00BE6925" w:rsidP="00BE6925">
      <w:pPr>
        <w:rPr>
          <w:rFonts w:ascii="Times New Roman" w:hAnsi="Times New Roman" w:cs="Times New Roman"/>
        </w:rPr>
      </w:pPr>
    </w:p>
    <w:p w:rsidR="00BE6925" w:rsidRPr="00D332EC" w:rsidRDefault="00BE6925" w:rsidP="00BE6925">
      <w:pPr>
        <w:rPr>
          <w:rFonts w:ascii="Times New Roman" w:hAnsi="Times New Roman" w:cs="Times New Roman"/>
          <w:color w:val="2E74B5" w:themeColor="accent1" w:themeShade="BF"/>
          <w:sz w:val="28"/>
          <w:szCs w:val="28"/>
        </w:rPr>
      </w:pPr>
      <w:r w:rsidRPr="00D332EC">
        <w:rPr>
          <w:rFonts w:ascii="Times New Roman" w:hAnsi="Times New Roman" w:cs="Times New Roman"/>
          <w:color w:val="2E74B5" w:themeColor="accent1" w:themeShade="BF"/>
          <w:sz w:val="28"/>
          <w:szCs w:val="28"/>
        </w:rPr>
        <w:t>Consultation questions</w:t>
      </w:r>
    </w:p>
    <w:p w:rsidR="00011702" w:rsidRPr="00D332EC" w:rsidRDefault="00BE6925" w:rsidP="00BE6925">
      <w:pPr>
        <w:rPr>
          <w:rFonts w:ascii="Times New Roman" w:hAnsi="Times New Roman" w:cs="Times New Roman"/>
          <w:sz w:val="24"/>
          <w:szCs w:val="24"/>
        </w:rPr>
      </w:pPr>
      <w:r w:rsidRPr="00D332EC">
        <w:rPr>
          <w:rFonts w:ascii="Times New Roman" w:hAnsi="Times New Roman" w:cs="Times New Roman"/>
          <w:sz w:val="24"/>
          <w:szCs w:val="24"/>
        </w:rPr>
        <w:t>The</w:t>
      </w:r>
      <w:r w:rsidR="00011702" w:rsidRPr="00D332EC">
        <w:rPr>
          <w:rFonts w:ascii="Times New Roman" w:hAnsi="Times New Roman" w:cs="Times New Roman"/>
          <w:sz w:val="24"/>
          <w:szCs w:val="24"/>
        </w:rPr>
        <w:t>se</w:t>
      </w:r>
      <w:r w:rsidRPr="00D332EC">
        <w:rPr>
          <w:rFonts w:ascii="Times New Roman" w:hAnsi="Times New Roman" w:cs="Times New Roman"/>
          <w:sz w:val="24"/>
          <w:szCs w:val="24"/>
        </w:rPr>
        <w:t xml:space="preserve"> questions are designed to stimulate your thinking and help us report back clearly on people’s written comments.  There are also spaces after each question on the </w:t>
      </w:r>
      <w:r w:rsidR="00011702" w:rsidRPr="00D332EC">
        <w:rPr>
          <w:rFonts w:ascii="Times New Roman" w:hAnsi="Times New Roman" w:cs="Times New Roman"/>
          <w:sz w:val="24"/>
          <w:szCs w:val="24"/>
        </w:rPr>
        <w:t>f</w:t>
      </w:r>
      <w:r w:rsidRPr="00D332EC">
        <w:rPr>
          <w:rFonts w:ascii="Times New Roman" w:hAnsi="Times New Roman" w:cs="Times New Roman"/>
          <w:sz w:val="24"/>
          <w:szCs w:val="24"/>
        </w:rPr>
        <w:t xml:space="preserve">eedback </w:t>
      </w:r>
      <w:r w:rsidR="00011702" w:rsidRPr="00D332EC">
        <w:rPr>
          <w:rFonts w:ascii="Times New Roman" w:hAnsi="Times New Roman" w:cs="Times New Roman"/>
          <w:sz w:val="24"/>
          <w:szCs w:val="24"/>
        </w:rPr>
        <w:t>f</w:t>
      </w:r>
      <w:r w:rsidRPr="00D332EC">
        <w:rPr>
          <w:rFonts w:ascii="Times New Roman" w:hAnsi="Times New Roman" w:cs="Times New Roman"/>
          <w:sz w:val="24"/>
          <w:szCs w:val="24"/>
        </w:rPr>
        <w:t xml:space="preserve">orm for additional comments.  These questions </w:t>
      </w:r>
      <w:r w:rsidR="006021AF" w:rsidRPr="00D332EC">
        <w:rPr>
          <w:rFonts w:ascii="Times New Roman" w:hAnsi="Times New Roman" w:cs="Times New Roman"/>
          <w:sz w:val="24"/>
          <w:szCs w:val="24"/>
        </w:rPr>
        <w:t xml:space="preserve">are the same as those in the </w:t>
      </w:r>
      <w:r w:rsidR="00011702" w:rsidRPr="00D332EC">
        <w:rPr>
          <w:rFonts w:ascii="Times New Roman" w:hAnsi="Times New Roman" w:cs="Times New Roman"/>
          <w:sz w:val="24"/>
          <w:szCs w:val="24"/>
        </w:rPr>
        <w:t>c</w:t>
      </w:r>
      <w:r w:rsidR="006021AF" w:rsidRPr="00D332EC">
        <w:rPr>
          <w:rFonts w:ascii="Times New Roman" w:hAnsi="Times New Roman" w:cs="Times New Roman"/>
          <w:sz w:val="24"/>
          <w:szCs w:val="24"/>
        </w:rPr>
        <w:t xml:space="preserve">onsultation </w:t>
      </w:r>
      <w:r w:rsidR="00011702" w:rsidRPr="00D332EC">
        <w:rPr>
          <w:rFonts w:ascii="Times New Roman" w:hAnsi="Times New Roman" w:cs="Times New Roman"/>
          <w:sz w:val="24"/>
          <w:szCs w:val="24"/>
        </w:rPr>
        <w:t>d</w:t>
      </w:r>
      <w:r w:rsidR="006021AF" w:rsidRPr="00D332EC">
        <w:rPr>
          <w:rFonts w:ascii="Times New Roman" w:hAnsi="Times New Roman" w:cs="Times New Roman"/>
          <w:sz w:val="24"/>
          <w:szCs w:val="24"/>
        </w:rPr>
        <w:t>ocument.</w:t>
      </w:r>
      <w:r w:rsidR="00362DD9" w:rsidRPr="00D332EC">
        <w:rPr>
          <w:rFonts w:ascii="Times New Roman" w:hAnsi="Times New Roman" w:cs="Times New Roman"/>
          <w:sz w:val="24"/>
          <w:szCs w:val="24"/>
        </w:rPr>
        <w:t xml:space="preserve"> </w:t>
      </w:r>
    </w:p>
    <w:p w:rsidR="00BE6925" w:rsidRPr="00D332EC" w:rsidRDefault="00362DD9" w:rsidP="00BE6925">
      <w:pPr>
        <w:rPr>
          <w:rFonts w:ascii="Times New Roman" w:hAnsi="Times New Roman" w:cs="Times New Roman"/>
          <w:sz w:val="24"/>
          <w:szCs w:val="24"/>
        </w:rPr>
      </w:pPr>
      <w:r w:rsidRPr="00D332EC">
        <w:rPr>
          <w:rFonts w:ascii="Times New Roman" w:hAnsi="Times New Roman" w:cs="Times New Roman"/>
          <w:sz w:val="24"/>
          <w:szCs w:val="24"/>
        </w:rPr>
        <w:t xml:space="preserve">Please make sure it is clear which aspect of the proposal </w:t>
      </w:r>
      <w:r w:rsidR="00656E8B" w:rsidRPr="00D332EC">
        <w:rPr>
          <w:rFonts w:ascii="Times New Roman" w:hAnsi="Times New Roman" w:cs="Times New Roman"/>
          <w:sz w:val="24"/>
          <w:szCs w:val="24"/>
        </w:rPr>
        <w:t xml:space="preserve">(including question number if appropriate) </w:t>
      </w:r>
      <w:r w:rsidRPr="00D332EC">
        <w:rPr>
          <w:rFonts w:ascii="Times New Roman" w:hAnsi="Times New Roman" w:cs="Times New Roman"/>
          <w:sz w:val="24"/>
          <w:szCs w:val="24"/>
        </w:rPr>
        <w:t>you are commenting on.</w:t>
      </w:r>
    </w:p>
    <w:p w:rsidR="006021AF" w:rsidRPr="00D332EC" w:rsidRDefault="00011702" w:rsidP="00BE6925">
      <w:pPr>
        <w:rPr>
          <w:rFonts w:ascii="Times New Roman" w:hAnsi="Times New Roman" w:cs="Times New Roman"/>
          <w:sz w:val="24"/>
          <w:szCs w:val="24"/>
        </w:rPr>
      </w:pPr>
      <w:r w:rsidRPr="00D332EC">
        <w:rPr>
          <w:rFonts w:ascii="Times New Roman" w:hAnsi="Times New Roman" w:cs="Times New Roman"/>
          <w:sz w:val="24"/>
          <w:szCs w:val="24"/>
        </w:rPr>
        <w:t xml:space="preserve">MPI </w:t>
      </w:r>
      <w:r w:rsidR="006021AF" w:rsidRPr="00D332EC">
        <w:rPr>
          <w:rFonts w:ascii="Times New Roman" w:hAnsi="Times New Roman" w:cs="Times New Roman"/>
          <w:sz w:val="24"/>
          <w:szCs w:val="24"/>
        </w:rPr>
        <w:t>will consider all relevant material made in your written comments, so you are welcome to provide information supporting your feedback.  Please make sure you include the following information in your written comments:</w:t>
      </w:r>
    </w:p>
    <w:p w:rsidR="006021AF" w:rsidRPr="00D332EC" w:rsidRDefault="00362DD9" w:rsidP="006021AF">
      <w:pPr>
        <w:pStyle w:val="ListParagraph"/>
        <w:numPr>
          <w:ilvl w:val="0"/>
          <w:numId w:val="3"/>
        </w:numPr>
        <w:rPr>
          <w:rFonts w:ascii="Times New Roman" w:hAnsi="Times New Roman" w:cs="Times New Roman"/>
          <w:sz w:val="24"/>
          <w:szCs w:val="24"/>
        </w:rPr>
      </w:pPr>
      <w:r w:rsidRPr="00D332EC">
        <w:rPr>
          <w:rFonts w:ascii="Times New Roman" w:hAnsi="Times New Roman" w:cs="Times New Roman"/>
          <w:sz w:val="24"/>
          <w:szCs w:val="24"/>
        </w:rPr>
        <w:t>t</w:t>
      </w:r>
      <w:r w:rsidR="006021AF" w:rsidRPr="00D332EC">
        <w:rPr>
          <w:rFonts w:ascii="Times New Roman" w:hAnsi="Times New Roman" w:cs="Times New Roman"/>
          <w:sz w:val="24"/>
          <w:szCs w:val="24"/>
        </w:rPr>
        <w:t xml:space="preserve">he title of the </w:t>
      </w:r>
      <w:r w:rsidR="00011702" w:rsidRPr="00D332EC">
        <w:rPr>
          <w:rFonts w:ascii="Times New Roman" w:hAnsi="Times New Roman" w:cs="Times New Roman"/>
          <w:sz w:val="24"/>
          <w:szCs w:val="24"/>
        </w:rPr>
        <w:t>c</w:t>
      </w:r>
      <w:r w:rsidR="006021AF" w:rsidRPr="00D332EC">
        <w:rPr>
          <w:rFonts w:ascii="Times New Roman" w:hAnsi="Times New Roman" w:cs="Times New Roman"/>
          <w:sz w:val="24"/>
          <w:szCs w:val="24"/>
        </w:rPr>
        <w:t xml:space="preserve">onsultation </w:t>
      </w:r>
      <w:r w:rsidR="00011702" w:rsidRPr="00D332EC">
        <w:rPr>
          <w:rFonts w:ascii="Times New Roman" w:hAnsi="Times New Roman" w:cs="Times New Roman"/>
          <w:sz w:val="24"/>
          <w:szCs w:val="24"/>
        </w:rPr>
        <w:t>d</w:t>
      </w:r>
      <w:r w:rsidR="006021AF" w:rsidRPr="00D332EC">
        <w:rPr>
          <w:rFonts w:ascii="Times New Roman" w:hAnsi="Times New Roman" w:cs="Times New Roman"/>
          <w:sz w:val="24"/>
          <w:szCs w:val="24"/>
        </w:rPr>
        <w:t>ocument</w:t>
      </w:r>
    </w:p>
    <w:p w:rsidR="006021AF" w:rsidRPr="00D332EC" w:rsidRDefault="00362DD9" w:rsidP="006021AF">
      <w:pPr>
        <w:pStyle w:val="ListParagraph"/>
        <w:numPr>
          <w:ilvl w:val="0"/>
          <w:numId w:val="3"/>
        </w:numPr>
        <w:rPr>
          <w:rFonts w:ascii="Times New Roman" w:hAnsi="Times New Roman" w:cs="Times New Roman"/>
          <w:sz w:val="24"/>
          <w:szCs w:val="24"/>
        </w:rPr>
      </w:pPr>
      <w:r w:rsidRPr="00D332EC">
        <w:rPr>
          <w:rFonts w:ascii="Times New Roman" w:hAnsi="Times New Roman" w:cs="Times New Roman"/>
          <w:sz w:val="24"/>
          <w:szCs w:val="24"/>
        </w:rPr>
        <w:t>y</w:t>
      </w:r>
      <w:r w:rsidR="006021AF" w:rsidRPr="00D332EC">
        <w:rPr>
          <w:rFonts w:ascii="Times New Roman" w:hAnsi="Times New Roman" w:cs="Times New Roman"/>
          <w:sz w:val="24"/>
          <w:szCs w:val="24"/>
        </w:rPr>
        <w:t>our name and title</w:t>
      </w:r>
    </w:p>
    <w:p w:rsidR="006021AF" w:rsidRPr="00D332EC" w:rsidRDefault="00362DD9" w:rsidP="006021AF">
      <w:pPr>
        <w:pStyle w:val="ListParagraph"/>
        <w:numPr>
          <w:ilvl w:val="0"/>
          <w:numId w:val="3"/>
        </w:numPr>
        <w:rPr>
          <w:rFonts w:ascii="Times New Roman" w:hAnsi="Times New Roman" w:cs="Times New Roman"/>
          <w:sz w:val="24"/>
          <w:szCs w:val="24"/>
        </w:rPr>
      </w:pPr>
      <w:r w:rsidRPr="00D332EC">
        <w:rPr>
          <w:rFonts w:ascii="Times New Roman" w:hAnsi="Times New Roman" w:cs="Times New Roman"/>
          <w:sz w:val="24"/>
          <w:szCs w:val="24"/>
        </w:rPr>
        <w:t>your organisation’s name (if you are submitting on behalf of an organisation), and whether your written comments represents the whole organisation or a section of it</w:t>
      </w:r>
    </w:p>
    <w:p w:rsidR="00362DD9" w:rsidRPr="00D332EC" w:rsidRDefault="00362DD9" w:rsidP="006021AF">
      <w:pPr>
        <w:pStyle w:val="ListParagraph"/>
        <w:numPr>
          <w:ilvl w:val="0"/>
          <w:numId w:val="3"/>
        </w:numPr>
        <w:rPr>
          <w:rFonts w:ascii="Times New Roman" w:hAnsi="Times New Roman" w:cs="Times New Roman"/>
          <w:sz w:val="24"/>
          <w:szCs w:val="24"/>
        </w:rPr>
      </w:pPr>
      <w:proofErr w:type="gramStart"/>
      <w:r w:rsidRPr="00D332EC">
        <w:rPr>
          <w:rFonts w:ascii="Times New Roman" w:hAnsi="Times New Roman" w:cs="Times New Roman"/>
          <w:sz w:val="24"/>
          <w:szCs w:val="24"/>
        </w:rPr>
        <w:t>your</w:t>
      </w:r>
      <w:proofErr w:type="gramEnd"/>
      <w:r w:rsidRPr="00D332EC">
        <w:rPr>
          <w:rFonts w:ascii="Times New Roman" w:hAnsi="Times New Roman" w:cs="Times New Roman"/>
          <w:sz w:val="24"/>
          <w:szCs w:val="24"/>
        </w:rPr>
        <w:t xml:space="preserve"> contact details (such as, phone number, address, and email).</w:t>
      </w:r>
    </w:p>
    <w:p w:rsidR="00362DD9" w:rsidRPr="00D332EC" w:rsidRDefault="00362DD9" w:rsidP="00362DD9">
      <w:pPr>
        <w:rPr>
          <w:rFonts w:ascii="Times New Roman" w:hAnsi="Times New Roman" w:cs="Times New Roman"/>
          <w:color w:val="2E74B5" w:themeColor="accent1" w:themeShade="BF"/>
          <w:sz w:val="28"/>
          <w:szCs w:val="28"/>
        </w:rPr>
      </w:pPr>
      <w:bookmarkStart w:id="1" w:name="_Toc469913130"/>
      <w:bookmarkStart w:id="2" w:name="_Toc469913204"/>
      <w:bookmarkStart w:id="3" w:name="_Toc469915118"/>
      <w:bookmarkStart w:id="4" w:name="_Toc469929160"/>
      <w:r w:rsidRPr="00D332EC">
        <w:rPr>
          <w:rFonts w:ascii="Times New Roman" w:hAnsi="Times New Roman" w:cs="Times New Roman"/>
          <w:color w:val="2E74B5" w:themeColor="accent1" w:themeShade="BF"/>
          <w:sz w:val="28"/>
          <w:szCs w:val="28"/>
        </w:rPr>
        <w:t>Written comments are official information</w:t>
      </w:r>
      <w:bookmarkEnd w:id="1"/>
      <w:bookmarkEnd w:id="2"/>
      <w:bookmarkEnd w:id="3"/>
      <w:bookmarkEnd w:id="4"/>
    </w:p>
    <w:p w:rsidR="00362DD9" w:rsidRPr="00D332EC" w:rsidRDefault="00362DD9" w:rsidP="00362DD9">
      <w:pPr>
        <w:spacing w:after="200" w:line="276" w:lineRule="auto"/>
        <w:rPr>
          <w:rFonts w:ascii="Times New Roman" w:hAnsi="Times New Roman" w:cs="Times New Roman"/>
          <w:sz w:val="24"/>
          <w:szCs w:val="24"/>
        </w:rPr>
      </w:pPr>
      <w:r w:rsidRPr="00D332EC">
        <w:rPr>
          <w:rFonts w:ascii="Times New Roman" w:hAnsi="Times New Roman" w:cs="Times New Roman"/>
          <w:sz w:val="24"/>
          <w:szCs w:val="24"/>
        </w:rPr>
        <w:t>Please note that your written comments are official information. Written comments may be subject of requests for information under the Official Information Act 1982. The Official Information Act specifies that information is to be made available to requestors unless there are suffici</w:t>
      </w:r>
      <w:r w:rsidR="00D332EC">
        <w:rPr>
          <w:rFonts w:ascii="Times New Roman" w:hAnsi="Times New Roman" w:cs="Times New Roman"/>
          <w:sz w:val="24"/>
          <w:szCs w:val="24"/>
        </w:rPr>
        <w:t xml:space="preserve">ent grounds for withholding it, as set out in the </w:t>
      </w:r>
      <w:r w:rsidR="00D332EC" w:rsidRPr="00D332EC">
        <w:rPr>
          <w:rFonts w:ascii="Times New Roman" w:hAnsi="Times New Roman" w:cs="Times New Roman"/>
          <w:sz w:val="24"/>
          <w:szCs w:val="24"/>
        </w:rPr>
        <w:t>Official Information Act</w:t>
      </w:r>
      <w:r w:rsidR="00D332EC">
        <w:rPr>
          <w:rFonts w:ascii="Times New Roman" w:hAnsi="Times New Roman" w:cs="Times New Roman"/>
          <w:sz w:val="24"/>
          <w:szCs w:val="24"/>
        </w:rPr>
        <w:t>.</w:t>
      </w:r>
    </w:p>
    <w:p w:rsidR="00362DD9" w:rsidRPr="00D332EC" w:rsidRDefault="00362DD9" w:rsidP="00362DD9">
      <w:pPr>
        <w:spacing w:after="200" w:line="276" w:lineRule="auto"/>
        <w:rPr>
          <w:rFonts w:ascii="Times New Roman" w:hAnsi="Times New Roman" w:cs="Times New Roman"/>
          <w:sz w:val="24"/>
          <w:szCs w:val="24"/>
        </w:rPr>
      </w:pPr>
      <w:r w:rsidRPr="00D332EC">
        <w:rPr>
          <w:rFonts w:ascii="Times New Roman" w:hAnsi="Times New Roman" w:cs="Times New Roman"/>
          <w:sz w:val="24"/>
          <w:szCs w:val="24"/>
        </w:rPr>
        <w:t>Persons who make written comments may wish to indicate grounds for withholding specific information contained within their feedback, such as if the information is commercially sensitive or if they wish, personal information to be withheld. The Ministry for Primary Industries will take such indications into account when determining whether or not to release the information.</w:t>
      </w:r>
    </w:p>
    <w:p w:rsidR="001A53FB" w:rsidRPr="00D332EC" w:rsidRDefault="001A53FB" w:rsidP="00D7690A">
      <w:pPr>
        <w:rPr>
          <w:rFonts w:ascii="Times New Roman" w:hAnsi="Times New Roman" w:cs="Times New Roman"/>
          <w:color w:val="2E74B5" w:themeColor="accent1" w:themeShade="BF"/>
          <w:sz w:val="28"/>
          <w:szCs w:val="28"/>
        </w:rPr>
      </w:pPr>
    </w:p>
    <w:p w:rsidR="00D7690A" w:rsidRPr="00D332EC" w:rsidRDefault="00D7690A" w:rsidP="00D7690A">
      <w:pPr>
        <w:rPr>
          <w:rFonts w:ascii="Times New Roman" w:hAnsi="Times New Roman" w:cs="Times New Roman"/>
          <w:color w:val="2E74B5" w:themeColor="accent1" w:themeShade="BF"/>
          <w:sz w:val="28"/>
          <w:szCs w:val="28"/>
        </w:rPr>
      </w:pPr>
      <w:r w:rsidRPr="00D332EC">
        <w:rPr>
          <w:rFonts w:ascii="Times New Roman" w:hAnsi="Times New Roman" w:cs="Times New Roman"/>
          <w:color w:val="2E74B5" w:themeColor="accent1" w:themeShade="BF"/>
          <w:sz w:val="28"/>
          <w:szCs w:val="28"/>
        </w:rPr>
        <w:t xml:space="preserve">Public </w:t>
      </w:r>
      <w:r w:rsidR="00D92A98" w:rsidRPr="00D332EC">
        <w:rPr>
          <w:rFonts w:ascii="Times New Roman" w:hAnsi="Times New Roman" w:cs="Times New Roman"/>
          <w:color w:val="2E74B5" w:themeColor="accent1" w:themeShade="BF"/>
          <w:sz w:val="28"/>
          <w:szCs w:val="28"/>
        </w:rPr>
        <w:t>hearings</w:t>
      </w:r>
    </w:p>
    <w:p w:rsidR="00D92A98" w:rsidRPr="00D332EC" w:rsidRDefault="00D92A98" w:rsidP="00D92A98">
      <w:pPr>
        <w:spacing w:after="200" w:line="276" w:lineRule="auto"/>
        <w:rPr>
          <w:rFonts w:ascii="Times New Roman" w:hAnsi="Times New Roman" w:cs="Times New Roman"/>
          <w:sz w:val="24"/>
          <w:szCs w:val="24"/>
        </w:rPr>
      </w:pPr>
      <w:r w:rsidRPr="00D332EC">
        <w:rPr>
          <w:rFonts w:ascii="Times New Roman" w:hAnsi="Times New Roman" w:cs="Times New Roman"/>
          <w:sz w:val="24"/>
          <w:szCs w:val="24"/>
        </w:rPr>
        <w:t xml:space="preserve">A Marlborough </w:t>
      </w:r>
      <w:r w:rsidR="000D365C" w:rsidRPr="00D332EC">
        <w:rPr>
          <w:rFonts w:ascii="Times New Roman" w:hAnsi="Times New Roman" w:cs="Times New Roman"/>
          <w:sz w:val="24"/>
          <w:szCs w:val="24"/>
        </w:rPr>
        <w:t>S</w:t>
      </w:r>
      <w:r w:rsidRPr="00D332EC">
        <w:rPr>
          <w:rFonts w:ascii="Times New Roman" w:hAnsi="Times New Roman" w:cs="Times New Roman"/>
          <w:sz w:val="24"/>
          <w:szCs w:val="24"/>
        </w:rPr>
        <w:t xml:space="preserve">almon </w:t>
      </w:r>
      <w:r w:rsidR="000D365C" w:rsidRPr="00D332EC">
        <w:rPr>
          <w:rFonts w:ascii="Times New Roman" w:hAnsi="Times New Roman" w:cs="Times New Roman"/>
          <w:sz w:val="24"/>
          <w:szCs w:val="24"/>
        </w:rPr>
        <w:t>F</w:t>
      </w:r>
      <w:r w:rsidRPr="00D332EC">
        <w:rPr>
          <w:rFonts w:ascii="Times New Roman" w:hAnsi="Times New Roman" w:cs="Times New Roman"/>
          <w:sz w:val="24"/>
          <w:szCs w:val="24"/>
        </w:rPr>
        <w:t xml:space="preserve">arm </w:t>
      </w:r>
      <w:r w:rsidR="000D365C" w:rsidRPr="00D332EC">
        <w:rPr>
          <w:rFonts w:ascii="Times New Roman" w:hAnsi="Times New Roman" w:cs="Times New Roman"/>
          <w:sz w:val="24"/>
          <w:szCs w:val="24"/>
        </w:rPr>
        <w:t>R</w:t>
      </w:r>
      <w:r w:rsidRPr="00D332EC">
        <w:rPr>
          <w:rFonts w:ascii="Times New Roman" w:hAnsi="Times New Roman" w:cs="Times New Roman"/>
          <w:sz w:val="24"/>
          <w:szCs w:val="24"/>
        </w:rPr>
        <w:t xml:space="preserve">elocation </w:t>
      </w:r>
      <w:r w:rsidR="000D365C" w:rsidRPr="00D332EC">
        <w:rPr>
          <w:rFonts w:ascii="Times New Roman" w:hAnsi="Times New Roman" w:cs="Times New Roman"/>
          <w:sz w:val="24"/>
          <w:szCs w:val="24"/>
        </w:rPr>
        <w:t>A</w:t>
      </w:r>
      <w:r w:rsidRPr="00D332EC">
        <w:rPr>
          <w:rFonts w:ascii="Times New Roman" w:hAnsi="Times New Roman" w:cs="Times New Roman"/>
          <w:sz w:val="24"/>
          <w:szCs w:val="24"/>
        </w:rPr>
        <w:t xml:space="preserve">dvisory </w:t>
      </w:r>
      <w:r w:rsidR="000D365C" w:rsidRPr="00D332EC">
        <w:rPr>
          <w:rFonts w:ascii="Times New Roman" w:hAnsi="Times New Roman" w:cs="Times New Roman"/>
          <w:sz w:val="24"/>
          <w:szCs w:val="24"/>
        </w:rPr>
        <w:t>P</w:t>
      </w:r>
      <w:r w:rsidRPr="00D332EC">
        <w:rPr>
          <w:rFonts w:ascii="Times New Roman" w:hAnsi="Times New Roman" w:cs="Times New Roman"/>
          <w:sz w:val="24"/>
          <w:szCs w:val="24"/>
        </w:rPr>
        <w:t xml:space="preserve">anel will hold hearings in </w:t>
      </w:r>
      <w:r w:rsidR="000D365C" w:rsidRPr="00D332EC">
        <w:rPr>
          <w:rFonts w:ascii="Times New Roman" w:hAnsi="Times New Roman" w:cs="Times New Roman"/>
          <w:sz w:val="24"/>
          <w:szCs w:val="24"/>
        </w:rPr>
        <w:t>April</w:t>
      </w:r>
      <w:r w:rsidRPr="00D332EC">
        <w:rPr>
          <w:rFonts w:ascii="Times New Roman" w:hAnsi="Times New Roman" w:cs="Times New Roman"/>
          <w:sz w:val="24"/>
          <w:szCs w:val="24"/>
        </w:rPr>
        <w:t>.  These</w:t>
      </w:r>
      <w:r w:rsidR="005E4729">
        <w:rPr>
          <w:rFonts w:ascii="Times New Roman" w:hAnsi="Times New Roman" w:cs="Times New Roman"/>
          <w:sz w:val="24"/>
          <w:szCs w:val="24"/>
        </w:rPr>
        <w:t> </w:t>
      </w:r>
      <w:r w:rsidRPr="00D332EC">
        <w:rPr>
          <w:rFonts w:ascii="Times New Roman" w:hAnsi="Times New Roman" w:cs="Times New Roman"/>
          <w:sz w:val="24"/>
          <w:szCs w:val="24"/>
        </w:rPr>
        <w:t>hearings will allow people to speak to their written comments.</w:t>
      </w:r>
    </w:p>
    <w:p w:rsidR="00011702" w:rsidRPr="00D332EC" w:rsidRDefault="00D92A98" w:rsidP="00D92A98">
      <w:pPr>
        <w:spacing w:after="200" w:line="276" w:lineRule="auto"/>
        <w:rPr>
          <w:rFonts w:ascii="Times New Roman" w:hAnsi="Times New Roman" w:cs="Times New Roman"/>
          <w:sz w:val="24"/>
          <w:szCs w:val="24"/>
        </w:rPr>
      </w:pPr>
      <w:r w:rsidRPr="00D332EC">
        <w:rPr>
          <w:rFonts w:ascii="Times New Roman" w:hAnsi="Times New Roman" w:cs="Times New Roman"/>
          <w:sz w:val="24"/>
          <w:szCs w:val="24"/>
        </w:rPr>
        <w:t xml:space="preserve">If you would like to attend a hearing and meet with the panel, please let us know as part of your written comments, including which location you would prefer.  </w:t>
      </w:r>
    </w:p>
    <w:p w:rsidR="00D92A98" w:rsidRPr="00D332EC" w:rsidRDefault="00D92A98" w:rsidP="00D92A98">
      <w:pPr>
        <w:spacing w:after="200" w:line="276" w:lineRule="auto"/>
        <w:rPr>
          <w:rFonts w:ascii="Times New Roman" w:hAnsi="Times New Roman" w:cs="Times New Roman"/>
          <w:sz w:val="24"/>
          <w:szCs w:val="24"/>
        </w:rPr>
      </w:pPr>
      <w:r w:rsidRPr="00D332EC">
        <w:rPr>
          <w:rFonts w:ascii="Times New Roman" w:hAnsi="Times New Roman" w:cs="Times New Roman"/>
          <w:sz w:val="24"/>
          <w:szCs w:val="24"/>
        </w:rPr>
        <w:t xml:space="preserve">Once we receive your written comments and your </w:t>
      </w:r>
      <w:r w:rsidR="001A53FB" w:rsidRPr="00D332EC">
        <w:rPr>
          <w:rFonts w:ascii="Times New Roman" w:hAnsi="Times New Roman" w:cs="Times New Roman"/>
          <w:sz w:val="24"/>
          <w:szCs w:val="24"/>
        </w:rPr>
        <w:t>request</w:t>
      </w:r>
      <w:r w:rsidRPr="00D332EC">
        <w:rPr>
          <w:rFonts w:ascii="Times New Roman" w:hAnsi="Times New Roman" w:cs="Times New Roman"/>
          <w:sz w:val="24"/>
          <w:szCs w:val="24"/>
        </w:rPr>
        <w:t xml:space="preserve"> to meet with the panel, we will notify you of the date, time and location.</w:t>
      </w:r>
    </w:p>
    <w:tbl>
      <w:tblPr>
        <w:tblStyle w:val="TableGrid"/>
        <w:tblW w:w="0" w:type="auto"/>
        <w:shd w:val="clear" w:color="auto" w:fill="E2EFD9" w:themeFill="accent6" w:themeFillTint="33"/>
        <w:tblLook w:val="04A0" w:firstRow="1" w:lastRow="0" w:firstColumn="1" w:lastColumn="0" w:noHBand="0" w:noVBand="1"/>
      </w:tblPr>
      <w:tblGrid>
        <w:gridCol w:w="1696"/>
        <w:gridCol w:w="7320"/>
      </w:tblGrid>
      <w:tr w:rsidR="00A80463" w:rsidRPr="00D332EC" w:rsidTr="00A80463">
        <w:tc>
          <w:tcPr>
            <w:tcW w:w="1696" w:type="dxa"/>
            <w:shd w:val="clear" w:color="auto" w:fill="E2EFD9" w:themeFill="accent6" w:themeFillTint="33"/>
          </w:tcPr>
          <w:p w:rsidR="00A80463" w:rsidRPr="00D332EC" w:rsidRDefault="00A80463" w:rsidP="00D92A98">
            <w:pPr>
              <w:spacing w:after="200" w:line="276" w:lineRule="auto"/>
              <w:rPr>
                <w:rFonts w:ascii="Times New Roman" w:hAnsi="Times New Roman" w:cs="Times New Roman"/>
                <w:sz w:val="24"/>
                <w:szCs w:val="24"/>
              </w:rPr>
            </w:pPr>
            <w:r w:rsidRPr="00D332EC">
              <w:rPr>
                <w:rFonts w:ascii="Times New Roman" w:hAnsi="Times New Roman" w:cs="Times New Roman"/>
                <w:noProof/>
                <w:sz w:val="24"/>
                <w:szCs w:val="24"/>
                <w:lang w:eastAsia="en-NZ"/>
              </w:rPr>
              <mc:AlternateContent>
                <mc:Choice Requires="wps">
                  <w:drawing>
                    <wp:anchor distT="0" distB="0" distL="114300" distR="114300" simplePos="0" relativeHeight="251658241" behindDoc="0" locked="0" layoutInCell="1" allowOverlap="1" wp14:anchorId="4EE71792" wp14:editId="4EE71793">
                      <wp:simplePos x="0" y="0"/>
                      <wp:positionH relativeFrom="column">
                        <wp:posOffset>242570</wp:posOffset>
                      </wp:positionH>
                      <wp:positionV relativeFrom="paragraph">
                        <wp:posOffset>95885</wp:posOffset>
                      </wp:positionV>
                      <wp:extent cx="4000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000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9ECC0" id="Rectangle 2" o:spid="_x0000_s1026" style="position:absolute;margin-left:19.1pt;margin-top:7.55pt;width:31.5pt;height:12.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" fillcolor="white [3212]" strokecolor="#1f4d78 [1604]" strokeweight="1pt"/>
                  </w:pict>
                </mc:Fallback>
              </mc:AlternateContent>
            </w:r>
          </w:p>
        </w:tc>
        <w:tc>
          <w:tcPr>
            <w:tcW w:w="7320" w:type="dxa"/>
            <w:shd w:val="clear" w:color="auto" w:fill="E2EFD9" w:themeFill="accent6" w:themeFillTint="33"/>
          </w:tcPr>
          <w:p w:rsidR="00A80463" w:rsidRPr="00D332EC" w:rsidRDefault="00A80463" w:rsidP="00D92A98">
            <w:pPr>
              <w:spacing w:after="200" w:line="276" w:lineRule="auto"/>
              <w:rPr>
                <w:rFonts w:ascii="Times New Roman" w:hAnsi="Times New Roman" w:cs="Times New Roman"/>
                <w:sz w:val="24"/>
                <w:szCs w:val="24"/>
              </w:rPr>
            </w:pPr>
            <w:r w:rsidRPr="00D332EC">
              <w:rPr>
                <w:rFonts w:ascii="Times New Roman" w:hAnsi="Times New Roman" w:cs="Times New Roman"/>
                <w:sz w:val="24"/>
                <w:szCs w:val="24"/>
              </w:rPr>
              <w:t>I would like to speak to my written comments at a public hearing</w:t>
            </w:r>
          </w:p>
        </w:tc>
      </w:tr>
      <w:tr w:rsidR="00A80463" w:rsidRPr="00D332EC" w:rsidTr="00A80463">
        <w:tc>
          <w:tcPr>
            <w:tcW w:w="1696" w:type="dxa"/>
            <w:shd w:val="clear" w:color="auto" w:fill="E2EFD9" w:themeFill="accent6" w:themeFillTint="33"/>
          </w:tcPr>
          <w:p w:rsidR="00A80463" w:rsidRPr="00D332EC" w:rsidRDefault="00A80463" w:rsidP="00D92A98">
            <w:pPr>
              <w:spacing w:after="200" w:line="276" w:lineRule="auto"/>
              <w:rPr>
                <w:rFonts w:ascii="Times New Roman" w:hAnsi="Times New Roman" w:cs="Times New Roman"/>
                <w:sz w:val="24"/>
                <w:szCs w:val="24"/>
              </w:rPr>
            </w:pPr>
            <w:r w:rsidRPr="00D332EC">
              <w:rPr>
                <w:rFonts w:ascii="Times New Roman" w:hAnsi="Times New Roman" w:cs="Times New Roman"/>
                <w:noProof/>
                <w:sz w:val="24"/>
                <w:szCs w:val="24"/>
                <w:lang w:eastAsia="en-NZ"/>
              </w:rPr>
              <mc:AlternateContent>
                <mc:Choice Requires="wps">
                  <w:drawing>
                    <wp:anchor distT="0" distB="0" distL="114300" distR="114300" simplePos="0" relativeHeight="251658240" behindDoc="0" locked="0" layoutInCell="1" allowOverlap="1" wp14:anchorId="4EE71794" wp14:editId="4EE71795">
                      <wp:simplePos x="0" y="0"/>
                      <wp:positionH relativeFrom="column">
                        <wp:posOffset>231775</wp:posOffset>
                      </wp:positionH>
                      <wp:positionV relativeFrom="paragraph">
                        <wp:posOffset>69215</wp:posOffset>
                      </wp:positionV>
                      <wp:extent cx="4000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000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41D87" id="Rectangle 1" o:spid="_x0000_s1026" style="position:absolute;margin-left:18.25pt;margin-top:5.45pt;width:31.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" fillcolor="white [3212]" strokecolor="#1f4d78 [1604]" strokeweight="1pt"/>
                  </w:pict>
                </mc:Fallback>
              </mc:AlternateContent>
            </w:r>
          </w:p>
        </w:tc>
        <w:tc>
          <w:tcPr>
            <w:tcW w:w="7320" w:type="dxa"/>
            <w:shd w:val="clear" w:color="auto" w:fill="E2EFD9" w:themeFill="accent6" w:themeFillTint="33"/>
          </w:tcPr>
          <w:p w:rsidR="00A80463" w:rsidRPr="00D332EC" w:rsidRDefault="00A80463" w:rsidP="00A80463">
            <w:pPr>
              <w:spacing w:after="200" w:line="276" w:lineRule="auto"/>
              <w:rPr>
                <w:rFonts w:ascii="Times New Roman" w:hAnsi="Times New Roman" w:cs="Times New Roman"/>
                <w:sz w:val="24"/>
                <w:szCs w:val="24"/>
              </w:rPr>
            </w:pPr>
            <w:r w:rsidRPr="00D332EC">
              <w:rPr>
                <w:rFonts w:ascii="Times New Roman" w:hAnsi="Times New Roman" w:cs="Times New Roman"/>
                <w:sz w:val="24"/>
                <w:szCs w:val="24"/>
              </w:rPr>
              <w:t>I do not want to speak to my written comments at a public hearing</w:t>
            </w:r>
          </w:p>
        </w:tc>
      </w:tr>
    </w:tbl>
    <w:p w:rsidR="00A80463" w:rsidRPr="00D332EC" w:rsidRDefault="00A80463" w:rsidP="00D92A98">
      <w:pPr>
        <w:spacing w:after="200" w:line="276" w:lineRule="auto"/>
        <w:rPr>
          <w:rFonts w:ascii="Times New Roman" w:hAnsi="Times New Roman" w:cs="Times New Roman"/>
        </w:rPr>
      </w:pPr>
    </w:p>
    <w:p w:rsidR="00D92A98" w:rsidRPr="00D332EC" w:rsidRDefault="001A53FB" w:rsidP="00D7690A">
      <w:pPr>
        <w:rPr>
          <w:rFonts w:ascii="Times New Roman" w:hAnsi="Times New Roman" w:cs="Times New Roman"/>
          <w:color w:val="2E74B5" w:themeColor="accent1" w:themeShade="BF"/>
          <w:sz w:val="28"/>
          <w:szCs w:val="28"/>
        </w:rPr>
      </w:pPr>
      <w:r w:rsidRPr="00D332EC">
        <w:rPr>
          <w:rFonts w:ascii="Times New Roman" w:hAnsi="Times New Roman" w:cs="Times New Roman"/>
          <w:color w:val="2E74B5" w:themeColor="accent1" w:themeShade="BF"/>
          <w:sz w:val="28"/>
          <w:szCs w:val="28"/>
        </w:rPr>
        <w:br w:type="column"/>
      </w:r>
      <w:r w:rsidR="00BB2567" w:rsidRPr="00D332EC">
        <w:rPr>
          <w:rFonts w:ascii="Times New Roman" w:hAnsi="Times New Roman" w:cs="Times New Roman"/>
          <w:color w:val="2E74B5" w:themeColor="accent1" w:themeShade="BF"/>
          <w:sz w:val="28"/>
          <w:szCs w:val="28"/>
        </w:rPr>
        <w:lastRenderedPageBreak/>
        <w:t>Questions</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BB2567" w:rsidRPr="00D332EC" w:rsidTr="00BB2567">
        <w:tc>
          <w:tcPr>
            <w:tcW w:w="9016" w:type="dxa"/>
            <w:tcBorders>
              <w:bottom w:val="nil"/>
            </w:tcBorders>
            <w:shd w:val="clear" w:color="auto" w:fill="E2EFD9" w:themeFill="accent6" w:themeFillTint="33"/>
          </w:tcPr>
          <w:p w:rsidR="00BB2567" w:rsidRPr="00D332EC" w:rsidRDefault="00BB2567" w:rsidP="00D7690A">
            <w:pPr>
              <w:rPr>
                <w:rFonts w:ascii="Times New Roman" w:hAnsi="Times New Roman" w:cs="Times New Roman"/>
                <w:b/>
              </w:rPr>
            </w:pPr>
            <w:r w:rsidRPr="00D332EC">
              <w:rPr>
                <w:rFonts w:ascii="Times New Roman" w:hAnsi="Times New Roman" w:cs="Times New Roman"/>
                <w:b/>
              </w:rPr>
              <w:t>Question 1:</w:t>
            </w:r>
          </w:p>
          <w:p w:rsidR="00BB2567" w:rsidRPr="00D332EC" w:rsidRDefault="00BB2567" w:rsidP="006A42A5">
            <w:pPr>
              <w:pStyle w:val="Sub-bullet"/>
              <w:tabs>
                <w:tab w:val="clear" w:pos="1440"/>
              </w:tabs>
              <w:ind w:left="0" w:firstLine="0"/>
              <w:jc w:val="both"/>
              <w:rPr>
                <w:rFonts w:ascii="Times New Roman" w:hAnsi="Times New Roman"/>
                <w:b/>
                <w:sz w:val="21"/>
                <w:szCs w:val="21"/>
              </w:rPr>
            </w:pPr>
            <w:r w:rsidRPr="00D332EC">
              <w:rPr>
                <w:rFonts w:ascii="Times New Roman" w:hAnsi="Times New Roman"/>
                <w:sz w:val="21"/>
                <w:szCs w:val="21"/>
              </w:rPr>
              <w:t>Do you think that up to six salmon farms within Marlborough Sounds should be allowed to relocate to higher</w:t>
            </w:r>
            <w:r w:rsidR="006A42A5" w:rsidRPr="00D332EC">
              <w:rPr>
                <w:rFonts w:ascii="Times New Roman" w:hAnsi="Times New Roman"/>
                <w:sz w:val="21"/>
                <w:szCs w:val="21"/>
              </w:rPr>
              <w:noBreakHyphen/>
            </w:r>
            <w:r w:rsidRPr="00D332EC">
              <w:rPr>
                <w:rFonts w:ascii="Times New Roman" w:hAnsi="Times New Roman"/>
                <w:sz w:val="21"/>
                <w:szCs w:val="21"/>
              </w:rPr>
              <w:t xml:space="preserve">flow sites? </w:t>
            </w:r>
          </w:p>
        </w:tc>
      </w:tr>
      <w:tr w:rsidR="00BB2567" w:rsidRPr="00D332EC" w:rsidTr="00BB2567">
        <w:tc>
          <w:tcPr>
            <w:tcW w:w="9016" w:type="dxa"/>
            <w:tcBorders>
              <w:top w:val="nil"/>
              <w:bottom w:val="single" w:sz="4" w:space="0" w:color="auto"/>
            </w:tcBorders>
            <w:shd w:val="clear" w:color="auto" w:fill="E2EFD9" w:themeFill="accent6" w:themeFillTint="33"/>
          </w:tcPr>
          <w:p w:rsidR="00BB2567" w:rsidRPr="00D332EC" w:rsidRDefault="00BB2567" w:rsidP="00D7690A">
            <w:pPr>
              <w:rPr>
                <w:rFonts w:ascii="Times New Roman" w:hAnsi="Times New Roman" w:cs="Times New Roman"/>
                <w:sz w:val="24"/>
                <w:szCs w:val="24"/>
              </w:rPr>
            </w:pPr>
          </w:p>
        </w:tc>
      </w:tr>
      <w:tr w:rsidR="00BB2567" w:rsidRPr="00D332EC" w:rsidTr="00BB2567">
        <w:tc>
          <w:tcPr>
            <w:tcW w:w="9016" w:type="dxa"/>
            <w:tcBorders>
              <w:top w:val="single" w:sz="4" w:space="0" w:color="auto"/>
              <w:bottom w:val="nil"/>
            </w:tcBorders>
            <w:shd w:val="clear" w:color="auto" w:fill="E2EFD9" w:themeFill="accent6" w:themeFillTint="33"/>
          </w:tcPr>
          <w:p w:rsidR="00BB2567" w:rsidRPr="00D332EC" w:rsidRDefault="00BB2567" w:rsidP="00D7690A">
            <w:pPr>
              <w:rPr>
                <w:rFonts w:ascii="Times New Roman" w:hAnsi="Times New Roman" w:cs="Times New Roman"/>
                <w:sz w:val="24"/>
                <w:szCs w:val="24"/>
              </w:rPr>
            </w:pPr>
          </w:p>
        </w:tc>
      </w:tr>
      <w:tr w:rsidR="00BB2567" w:rsidRPr="00D332EC" w:rsidTr="00BB2567">
        <w:tc>
          <w:tcPr>
            <w:tcW w:w="9016" w:type="dxa"/>
            <w:tcBorders>
              <w:top w:val="nil"/>
              <w:bottom w:val="single" w:sz="4" w:space="0" w:color="auto"/>
            </w:tcBorders>
            <w:shd w:val="clear" w:color="auto" w:fill="E2EFD9" w:themeFill="accent6" w:themeFillTint="33"/>
          </w:tcPr>
          <w:p w:rsidR="00BB2567" w:rsidRPr="00D332EC" w:rsidRDefault="00BB2567" w:rsidP="00D7690A">
            <w:pPr>
              <w:rPr>
                <w:rFonts w:ascii="Times New Roman" w:hAnsi="Times New Roman" w:cs="Times New Roman"/>
                <w:sz w:val="24"/>
                <w:szCs w:val="24"/>
              </w:rPr>
            </w:pPr>
          </w:p>
        </w:tc>
      </w:tr>
      <w:tr w:rsidR="00BB2567" w:rsidRPr="00D332EC" w:rsidTr="00820A2F">
        <w:tc>
          <w:tcPr>
            <w:tcW w:w="9016" w:type="dxa"/>
            <w:tcBorders>
              <w:top w:val="single" w:sz="4" w:space="0" w:color="auto"/>
              <w:bottom w:val="nil"/>
            </w:tcBorders>
            <w:shd w:val="clear" w:color="auto" w:fill="E2EFD9" w:themeFill="accent6" w:themeFillTint="33"/>
          </w:tcPr>
          <w:p w:rsidR="00BB2567" w:rsidRPr="00D332EC" w:rsidRDefault="00BB2567" w:rsidP="00D7690A">
            <w:pPr>
              <w:rPr>
                <w:rFonts w:ascii="Times New Roman" w:hAnsi="Times New Roman" w:cs="Times New Roman"/>
                <w:sz w:val="24"/>
                <w:szCs w:val="24"/>
              </w:rPr>
            </w:pPr>
          </w:p>
        </w:tc>
      </w:tr>
      <w:tr w:rsidR="00BB2567" w:rsidRPr="00D332EC" w:rsidTr="00820A2F">
        <w:tc>
          <w:tcPr>
            <w:tcW w:w="9016" w:type="dxa"/>
            <w:tcBorders>
              <w:top w:val="nil"/>
              <w:bottom w:val="single" w:sz="4" w:space="0" w:color="auto"/>
            </w:tcBorders>
            <w:shd w:val="clear" w:color="auto" w:fill="E2EFD9" w:themeFill="accent6" w:themeFillTint="33"/>
          </w:tcPr>
          <w:p w:rsidR="00BB2567" w:rsidRPr="00D332EC" w:rsidRDefault="00BB2567" w:rsidP="00D7690A">
            <w:pPr>
              <w:rPr>
                <w:rFonts w:ascii="Times New Roman" w:hAnsi="Times New Roman" w:cs="Times New Roman"/>
                <w:sz w:val="24"/>
                <w:szCs w:val="24"/>
              </w:rPr>
            </w:pPr>
          </w:p>
        </w:tc>
      </w:tr>
      <w:tr w:rsidR="00820A2F" w:rsidRPr="00D332EC" w:rsidTr="00820A2F">
        <w:tc>
          <w:tcPr>
            <w:tcW w:w="9016" w:type="dxa"/>
            <w:tcBorders>
              <w:top w:val="single" w:sz="4" w:space="0" w:color="auto"/>
            </w:tcBorders>
            <w:shd w:val="clear" w:color="auto" w:fill="E2EFD9" w:themeFill="accent6" w:themeFillTint="33"/>
          </w:tcPr>
          <w:p w:rsidR="00820A2F" w:rsidRPr="00D332EC" w:rsidRDefault="00820A2F" w:rsidP="00D7690A">
            <w:pPr>
              <w:rPr>
                <w:rFonts w:ascii="Times New Roman" w:hAnsi="Times New Roman" w:cs="Times New Roman"/>
                <w:sz w:val="24"/>
                <w:szCs w:val="24"/>
              </w:rPr>
            </w:pPr>
          </w:p>
          <w:p w:rsidR="00820A2F" w:rsidRPr="00D332EC" w:rsidRDefault="00820A2F" w:rsidP="00D7690A">
            <w:pPr>
              <w:rPr>
                <w:rFonts w:ascii="Times New Roman" w:hAnsi="Times New Roman" w:cs="Times New Roman"/>
                <w:sz w:val="24"/>
                <w:szCs w:val="24"/>
              </w:rPr>
            </w:pPr>
          </w:p>
        </w:tc>
      </w:tr>
    </w:tbl>
    <w:p w:rsidR="00D7690A" w:rsidRPr="00D332EC" w:rsidRDefault="00D7690A" w:rsidP="00D7690A">
      <w:pPr>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820A2F" w:rsidRPr="00D332EC" w:rsidTr="00504F76">
        <w:tc>
          <w:tcPr>
            <w:tcW w:w="9016" w:type="dxa"/>
            <w:tcBorders>
              <w:bottom w:val="nil"/>
            </w:tcBorders>
            <w:shd w:val="clear" w:color="auto" w:fill="E2EFD9" w:themeFill="accent6" w:themeFillTint="33"/>
          </w:tcPr>
          <w:p w:rsidR="00820A2F" w:rsidRPr="00D332EC" w:rsidRDefault="00820A2F" w:rsidP="00504F76">
            <w:pPr>
              <w:rPr>
                <w:rFonts w:ascii="Times New Roman" w:hAnsi="Times New Roman" w:cs="Times New Roman"/>
                <w:b/>
              </w:rPr>
            </w:pPr>
            <w:r w:rsidRPr="00D332EC">
              <w:rPr>
                <w:rFonts w:ascii="Times New Roman" w:hAnsi="Times New Roman" w:cs="Times New Roman"/>
                <w:b/>
              </w:rPr>
              <w:t>Question 2:</w:t>
            </w:r>
          </w:p>
          <w:p w:rsidR="00820A2F" w:rsidRPr="00D332EC" w:rsidRDefault="00820A2F" w:rsidP="00504F76">
            <w:pPr>
              <w:pStyle w:val="Sub-bullet"/>
              <w:tabs>
                <w:tab w:val="clear" w:pos="1440"/>
              </w:tabs>
              <w:ind w:left="0" w:firstLine="0"/>
              <w:jc w:val="both"/>
              <w:rPr>
                <w:rFonts w:ascii="Times New Roman" w:hAnsi="Times New Roman"/>
                <w:b/>
              </w:rPr>
            </w:pPr>
            <w:r w:rsidRPr="00D332EC">
              <w:rPr>
                <w:rFonts w:ascii="Times New Roman" w:hAnsi="Times New Roman"/>
                <w:sz w:val="21"/>
                <w:szCs w:val="21"/>
              </w:rPr>
              <w:t>Which of the potential relocation sites do you think are suitable for salmon farming?</w:t>
            </w:r>
            <w:r w:rsidRPr="00D332EC">
              <w:rPr>
                <w:rFonts w:ascii="Times New Roman" w:hAnsi="Times New Roman"/>
              </w:rPr>
              <w:t xml:space="preserve"> </w:t>
            </w: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bottom w:val="nil"/>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bottom w:val="nil"/>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p w:rsidR="00820A2F" w:rsidRPr="00D332EC" w:rsidRDefault="00820A2F" w:rsidP="00504F76">
            <w:pPr>
              <w:rPr>
                <w:rFonts w:ascii="Times New Roman" w:hAnsi="Times New Roman" w:cs="Times New Roman"/>
              </w:rPr>
            </w:pPr>
          </w:p>
        </w:tc>
      </w:tr>
    </w:tbl>
    <w:p w:rsidR="00820A2F" w:rsidRPr="00D332EC" w:rsidRDefault="00820A2F" w:rsidP="00D7690A">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820A2F" w:rsidRPr="00D332EC" w:rsidTr="00504F76">
        <w:tc>
          <w:tcPr>
            <w:tcW w:w="9016" w:type="dxa"/>
            <w:tcBorders>
              <w:bottom w:val="nil"/>
            </w:tcBorders>
            <w:shd w:val="clear" w:color="auto" w:fill="E2EFD9" w:themeFill="accent6" w:themeFillTint="33"/>
          </w:tcPr>
          <w:p w:rsidR="00820A2F" w:rsidRPr="00D332EC" w:rsidRDefault="00820A2F" w:rsidP="00504F76">
            <w:pPr>
              <w:rPr>
                <w:rFonts w:ascii="Times New Roman" w:hAnsi="Times New Roman" w:cs="Times New Roman"/>
                <w:b/>
              </w:rPr>
            </w:pPr>
            <w:r w:rsidRPr="00D332EC">
              <w:rPr>
                <w:rFonts w:ascii="Times New Roman" w:hAnsi="Times New Roman" w:cs="Times New Roman"/>
                <w:b/>
              </w:rPr>
              <w:t>Question 3:</w:t>
            </w:r>
          </w:p>
          <w:p w:rsidR="00820A2F" w:rsidRPr="00D332EC" w:rsidRDefault="00820A2F" w:rsidP="00B44531">
            <w:pPr>
              <w:pStyle w:val="Sub-bullet"/>
              <w:tabs>
                <w:tab w:val="clear" w:pos="1440"/>
              </w:tabs>
              <w:ind w:left="0" w:firstLine="0"/>
              <w:jc w:val="both"/>
              <w:rPr>
                <w:rFonts w:ascii="Times New Roman" w:hAnsi="Times New Roman"/>
                <w:b/>
              </w:rPr>
            </w:pPr>
            <w:r w:rsidRPr="00D332EC">
              <w:rPr>
                <w:rFonts w:ascii="Times New Roman" w:hAnsi="Times New Roman"/>
                <w:sz w:val="21"/>
                <w:szCs w:val="21"/>
              </w:rPr>
              <w:t>Which of the existing lower-flow sites should be relocated?</w:t>
            </w:r>
            <w:r w:rsidRPr="00D332EC">
              <w:rPr>
                <w:rFonts w:ascii="Times New Roman" w:hAnsi="Times New Roman"/>
              </w:rPr>
              <w:t xml:space="preserve"> </w:t>
            </w: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bottom w:val="nil"/>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bottom w:val="nil"/>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p w:rsidR="00820A2F" w:rsidRPr="00D332EC" w:rsidRDefault="00820A2F" w:rsidP="00504F76">
            <w:pPr>
              <w:rPr>
                <w:rFonts w:ascii="Times New Roman" w:hAnsi="Times New Roman" w:cs="Times New Roman"/>
              </w:rPr>
            </w:pPr>
          </w:p>
        </w:tc>
      </w:tr>
    </w:tbl>
    <w:p w:rsidR="00820A2F" w:rsidRPr="00D332EC" w:rsidRDefault="00820A2F" w:rsidP="00D7690A">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820A2F" w:rsidRPr="00D332EC" w:rsidTr="00504F76">
        <w:tc>
          <w:tcPr>
            <w:tcW w:w="9016" w:type="dxa"/>
            <w:tcBorders>
              <w:bottom w:val="nil"/>
            </w:tcBorders>
            <w:shd w:val="clear" w:color="auto" w:fill="E2EFD9" w:themeFill="accent6" w:themeFillTint="33"/>
          </w:tcPr>
          <w:p w:rsidR="00820A2F" w:rsidRPr="00D332EC" w:rsidRDefault="00820A2F" w:rsidP="00504F76">
            <w:pPr>
              <w:rPr>
                <w:rFonts w:ascii="Times New Roman" w:hAnsi="Times New Roman" w:cs="Times New Roman"/>
                <w:b/>
              </w:rPr>
            </w:pPr>
            <w:r w:rsidRPr="00D332EC">
              <w:rPr>
                <w:rFonts w:ascii="Times New Roman" w:hAnsi="Times New Roman" w:cs="Times New Roman"/>
                <w:b/>
              </w:rPr>
              <w:t xml:space="preserve">Question </w:t>
            </w:r>
            <w:r w:rsidR="00BD14CE" w:rsidRPr="00D332EC">
              <w:rPr>
                <w:rFonts w:ascii="Times New Roman" w:hAnsi="Times New Roman" w:cs="Times New Roman"/>
                <w:b/>
              </w:rPr>
              <w:t>4</w:t>
            </w:r>
            <w:r w:rsidRPr="00D332EC">
              <w:rPr>
                <w:rFonts w:ascii="Times New Roman" w:hAnsi="Times New Roman" w:cs="Times New Roman"/>
                <w:b/>
              </w:rPr>
              <w:t>:</w:t>
            </w:r>
          </w:p>
          <w:p w:rsidR="00820A2F" w:rsidRPr="00D332EC" w:rsidRDefault="00820A2F" w:rsidP="00504F76">
            <w:pPr>
              <w:pStyle w:val="Sub-bullet"/>
              <w:tabs>
                <w:tab w:val="clear" w:pos="1440"/>
              </w:tabs>
              <w:ind w:left="0" w:firstLine="0"/>
              <w:jc w:val="both"/>
              <w:rPr>
                <w:rFonts w:ascii="Times New Roman" w:hAnsi="Times New Roman"/>
                <w:b/>
              </w:rPr>
            </w:pPr>
            <w:r w:rsidRPr="00D332EC">
              <w:rPr>
                <w:rFonts w:ascii="Times New Roman" w:hAnsi="Times New Roman"/>
                <w:sz w:val="21"/>
                <w:szCs w:val="21"/>
              </w:rPr>
              <w:t>If you have concerns about particular sites, what are they and what could be done to address these concerns?</w:t>
            </w: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bottom w:val="nil"/>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bottom w:val="nil"/>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p w:rsidR="00820A2F" w:rsidRPr="00D332EC" w:rsidRDefault="00820A2F" w:rsidP="00504F76">
            <w:pPr>
              <w:rPr>
                <w:rFonts w:ascii="Times New Roman" w:hAnsi="Times New Roman" w:cs="Times New Roman"/>
              </w:rPr>
            </w:pPr>
          </w:p>
        </w:tc>
      </w:tr>
    </w:tbl>
    <w:p w:rsidR="00BD14CE" w:rsidRPr="00D332EC" w:rsidRDefault="00BD14CE">
      <w:pPr>
        <w:rPr>
          <w:rFonts w:ascii="Times New Roman" w:hAnsi="Times New Roman" w:cs="Times New Roman"/>
        </w:rPr>
      </w:pPr>
      <w:r w:rsidRPr="00D332EC">
        <w:rPr>
          <w:rFonts w:ascii="Times New Roman" w:hAnsi="Times New Roman" w:cs="Times New Roman"/>
        </w:rPr>
        <w:br w:type="page"/>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820A2F" w:rsidRPr="00D332EC" w:rsidTr="00504F76">
        <w:tc>
          <w:tcPr>
            <w:tcW w:w="9016" w:type="dxa"/>
            <w:tcBorders>
              <w:bottom w:val="nil"/>
            </w:tcBorders>
            <w:shd w:val="clear" w:color="auto" w:fill="E2EFD9" w:themeFill="accent6" w:themeFillTint="33"/>
          </w:tcPr>
          <w:p w:rsidR="00820A2F" w:rsidRPr="00D332EC" w:rsidRDefault="00BD14CE" w:rsidP="00504F76">
            <w:pPr>
              <w:rPr>
                <w:rFonts w:ascii="Times New Roman" w:hAnsi="Times New Roman" w:cs="Times New Roman"/>
                <w:b/>
              </w:rPr>
            </w:pPr>
            <w:r w:rsidRPr="00D332EC">
              <w:rPr>
                <w:rFonts w:ascii="Times New Roman" w:hAnsi="Times New Roman" w:cs="Times New Roman"/>
                <w:b/>
              </w:rPr>
              <w:lastRenderedPageBreak/>
              <w:t>Question 5</w:t>
            </w:r>
            <w:r w:rsidR="00820A2F" w:rsidRPr="00D332EC">
              <w:rPr>
                <w:rFonts w:ascii="Times New Roman" w:hAnsi="Times New Roman" w:cs="Times New Roman"/>
                <w:b/>
              </w:rPr>
              <w:t>:</w:t>
            </w:r>
          </w:p>
          <w:p w:rsidR="00820A2F" w:rsidRPr="00D332EC" w:rsidRDefault="00656E8B" w:rsidP="00504F76">
            <w:pPr>
              <w:pStyle w:val="Sub-bullet"/>
              <w:tabs>
                <w:tab w:val="clear" w:pos="1440"/>
              </w:tabs>
              <w:ind w:left="0" w:firstLine="0"/>
              <w:jc w:val="both"/>
              <w:rPr>
                <w:rFonts w:ascii="Times New Roman" w:hAnsi="Times New Roman"/>
                <w:b/>
              </w:rPr>
            </w:pPr>
            <w:r w:rsidRPr="00D332EC">
              <w:rPr>
                <w:rFonts w:ascii="Times New Roman" w:hAnsi="Times New Roman"/>
              </w:rPr>
              <w:t xml:space="preserve"> </w:t>
            </w:r>
            <w:r w:rsidR="00011702" w:rsidRPr="00D332EC">
              <w:rPr>
                <w:rFonts w:ascii="Times New Roman" w:hAnsi="Times New Roman"/>
                <w:sz w:val="21"/>
                <w:szCs w:val="21"/>
              </w:rPr>
              <w:t xml:space="preserve">Do you feel that there are </w:t>
            </w:r>
            <w:r w:rsidRPr="00D332EC">
              <w:rPr>
                <w:rFonts w:ascii="Times New Roman" w:hAnsi="Times New Roman"/>
                <w:sz w:val="21"/>
                <w:szCs w:val="21"/>
              </w:rPr>
              <w:t>potential benefits or costs of relocating farms that have not been identified?</w:t>
            </w:r>
            <w:r w:rsidRPr="00D332EC">
              <w:rPr>
                <w:rFonts w:ascii="Times New Roman" w:hAnsi="Times New Roman"/>
              </w:rPr>
              <w:t xml:space="preserve"> </w:t>
            </w: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bottom w:val="nil"/>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bottom w:val="nil"/>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p w:rsidR="00820A2F" w:rsidRPr="00D332EC" w:rsidRDefault="00820A2F" w:rsidP="00504F76">
            <w:pPr>
              <w:rPr>
                <w:rFonts w:ascii="Times New Roman" w:hAnsi="Times New Roman" w:cs="Times New Roman"/>
              </w:rPr>
            </w:pPr>
          </w:p>
        </w:tc>
      </w:tr>
    </w:tbl>
    <w:p w:rsidR="00820A2F" w:rsidRPr="00D332EC" w:rsidRDefault="00820A2F" w:rsidP="00D7690A">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820A2F" w:rsidRPr="00D332EC" w:rsidTr="00504F76">
        <w:tc>
          <w:tcPr>
            <w:tcW w:w="9016" w:type="dxa"/>
            <w:tcBorders>
              <w:bottom w:val="nil"/>
            </w:tcBorders>
            <w:shd w:val="clear" w:color="auto" w:fill="E2EFD9" w:themeFill="accent6" w:themeFillTint="33"/>
          </w:tcPr>
          <w:p w:rsidR="00820A2F" w:rsidRPr="00D332EC" w:rsidRDefault="00BD14CE" w:rsidP="00504F76">
            <w:pPr>
              <w:rPr>
                <w:rFonts w:ascii="Times New Roman" w:hAnsi="Times New Roman" w:cs="Times New Roman"/>
                <w:b/>
              </w:rPr>
            </w:pPr>
            <w:r w:rsidRPr="00D332EC">
              <w:rPr>
                <w:rFonts w:ascii="Times New Roman" w:hAnsi="Times New Roman" w:cs="Times New Roman"/>
                <w:b/>
              </w:rPr>
              <w:t>Question 6</w:t>
            </w:r>
            <w:r w:rsidR="00820A2F" w:rsidRPr="00D332EC">
              <w:rPr>
                <w:rFonts w:ascii="Times New Roman" w:hAnsi="Times New Roman" w:cs="Times New Roman"/>
                <w:b/>
              </w:rPr>
              <w:t>:</w:t>
            </w:r>
          </w:p>
          <w:p w:rsidR="00820A2F" w:rsidRPr="00D332EC" w:rsidRDefault="00820A2F" w:rsidP="00820A2F">
            <w:pPr>
              <w:pStyle w:val="Sub-bullet"/>
              <w:tabs>
                <w:tab w:val="clear" w:pos="1440"/>
              </w:tabs>
              <w:ind w:left="0" w:firstLine="0"/>
              <w:jc w:val="both"/>
              <w:rPr>
                <w:rFonts w:ascii="Times New Roman" w:hAnsi="Times New Roman"/>
                <w:b/>
              </w:rPr>
            </w:pPr>
            <w:r w:rsidRPr="00D332EC">
              <w:rPr>
                <w:rFonts w:ascii="Times New Roman" w:hAnsi="Times New Roman"/>
                <w:sz w:val="21"/>
                <w:szCs w:val="21"/>
              </w:rPr>
              <w:t xml:space="preserve">Are there rules, policies or conditions that </w:t>
            </w:r>
            <w:r w:rsidR="00011702" w:rsidRPr="00D332EC">
              <w:rPr>
                <w:rFonts w:ascii="Times New Roman" w:hAnsi="Times New Roman"/>
                <w:sz w:val="21"/>
                <w:szCs w:val="21"/>
              </w:rPr>
              <w:t xml:space="preserve">you believe </w:t>
            </w:r>
            <w:r w:rsidRPr="00D332EC">
              <w:rPr>
                <w:rFonts w:ascii="Times New Roman" w:hAnsi="Times New Roman"/>
                <w:sz w:val="21"/>
                <w:szCs w:val="21"/>
              </w:rPr>
              <w:t>should be added?  Please provide inform</w:t>
            </w:r>
            <w:r w:rsidR="00504F76" w:rsidRPr="00D332EC">
              <w:rPr>
                <w:rFonts w:ascii="Times New Roman" w:hAnsi="Times New Roman"/>
                <w:sz w:val="21"/>
                <w:szCs w:val="21"/>
              </w:rPr>
              <w:t xml:space="preserve">ation to support </w:t>
            </w:r>
            <w:r w:rsidR="00011702" w:rsidRPr="00D332EC">
              <w:rPr>
                <w:rFonts w:ascii="Times New Roman" w:hAnsi="Times New Roman"/>
                <w:sz w:val="21"/>
                <w:szCs w:val="21"/>
              </w:rPr>
              <w:t xml:space="preserve">any proposed </w:t>
            </w:r>
            <w:r w:rsidR="00504F76" w:rsidRPr="00D332EC">
              <w:rPr>
                <w:rFonts w:ascii="Times New Roman" w:hAnsi="Times New Roman"/>
                <w:sz w:val="21"/>
                <w:szCs w:val="21"/>
              </w:rPr>
              <w:t>new provisions?</w:t>
            </w: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bottom w:val="nil"/>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single" w:sz="4" w:space="0" w:color="auto"/>
              <w:bottom w:val="nil"/>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504F76">
        <w:tc>
          <w:tcPr>
            <w:tcW w:w="9016" w:type="dxa"/>
            <w:tcBorders>
              <w:top w:val="nil"/>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tc>
      </w:tr>
      <w:tr w:rsidR="00820A2F" w:rsidRPr="00D332EC" w:rsidTr="00820A2F">
        <w:tc>
          <w:tcPr>
            <w:tcW w:w="9016" w:type="dxa"/>
            <w:tcBorders>
              <w:top w:val="single" w:sz="4" w:space="0" w:color="auto"/>
              <w:bottom w:val="single" w:sz="4" w:space="0" w:color="auto"/>
            </w:tcBorders>
            <w:shd w:val="clear" w:color="auto" w:fill="E2EFD9" w:themeFill="accent6" w:themeFillTint="33"/>
          </w:tcPr>
          <w:p w:rsidR="00820A2F" w:rsidRPr="00D332EC" w:rsidRDefault="00820A2F" w:rsidP="00504F76">
            <w:pPr>
              <w:rPr>
                <w:rFonts w:ascii="Times New Roman" w:hAnsi="Times New Roman" w:cs="Times New Roman"/>
              </w:rPr>
            </w:pPr>
          </w:p>
          <w:p w:rsidR="00820A2F" w:rsidRPr="00D332EC" w:rsidRDefault="00820A2F" w:rsidP="00504F76">
            <w:pPr>
              <w:rPr>
                <w:rFonts w:ascii="Times New Roman" w:hAnsi="Times New Roman" w:cs="Times New Roman"/>
              </w:rPr>
            </w:pPr>
          </w:p>
        </w:tc>
      </w:tr>
    </w:tbl>
    <w:p w:rsidR="00504F76" w:rsidRPr="00D332EC" w:rsidRDefault="00504F76">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820A2F" w:rsidRPr="00D332EC" w:rsidTr="00820A2F">
        <w:tc>
          <w:tcPr>
            <w:tcW w:w="9016" w:type="dxa"/>
            <w:tcBorders>
              <w:top w:val="single" w:sz="4" w:space="0" w:color="auto"/>
              <w:left w:val="nil"/>
              <w:bottom w:val="nil"/>
              <w:right w:val="nil"/>
            </w:tcBorders>
            <w:shd w:val="clear" w:color="auto" w:fill="E2EFD9" w:themeFill="accent6" w:themeFillTint="33"/>
          </w:tcPr>
          <w:p w:rsidR="00820A2F" w:rsidRPr="00D332EC" w:rsidRDefault="00BD14CE" w:rsidP="00820A2F">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7</w:t>
            </w:r>
            <w:r w:rsidR="00820A2F" w:rsidRPr="00D332EC">
              <w:rPr>
                <w:rFonts w:ascii="Times New Roman" w:hAnsi="Times New Roman" w:cs="Times New Roman"/>
                <w:b/>
              </w:rPr>
              <w:t>:</w:t>
            </w:r>
          </w:p>
          <w:p w:rsidR="00820A2F" w:rsidRPr="00D332EC" w:rsidRDefault="00820A2F" w:rsidP="00D332EC">
            <w:pPr>
              <w:pStyle w:val="Sub-bullet"/>
              <w:tabs>
                <w:tab w:val="clear" w:pos="1440"/>
              </w:tabs>
              <w:ind w:left="0" w:firstLine="0"/>
              <w:jc w:val="both"/>
              <w:rPr>
                <w:rFonts w:ascii="Times New Roman" w:hAnsi="Times New Roman"/>
                <w:b/>
              </w:rPr>
            </w:pPr>
            <w:r w:rsidRPr="00D332EC">
              <w:rPr>
                <w:rFonts w:ascii="Times New Roman" w:hAnsi="Times New Roman"/>
                <w:sz w:val="21"/>
                <w:szCs w:val="21"/>
              </w:rPr>
              <w:t>Provided that detailed standards and requirements are met, do you agree that salmon farming on the potential relocation sites should be a restricted discretionary activity?</w:t>
            </w:r>
          </w:p>
        </w:tc>
      </w:tr>
      <w:tr w:rsidR="00820A2F" w:rsidRPr="00D332EC" w:rsidTr="00820A2F">
        <w:tc>
          <w:tcPr>
            <w:tcW w:w="9016" w:type="dxa"/>
            <w:tcBorders>
              <w:top w:val="nil"/>
              <w:left w:val="nil"/>
              <w:bottom w:val="single" w:sz="4" w:space="0" w:color="auto"/>
              <w:right w:val="nil"/>
            </w:tcBorders>
            <w:shd w:val="clear" w:color="auto" w:fill="E2EFD9" w:themeFill="accent6" w:themeFillTint="33"/>
          </w:tcPr>
          <w:p w:rsidR="00820A2F" w:rsidRPr="00D332EC" w:rsidRDefault="00820A2F" w:rsidP="00820A2F">
            <w:pPr>
              <w:shd w:val="clear" w:color="auto" w:fill="E2EFD9" w:themeFill="accent6" w:themeFillTint="33"/>
              <w:rPr>
                <w:rFonts w:ascii="Times New Roman" w:hAnsi="Times New Roman" w:cs="Times New Roman"/>
              </w:rPr>
            </w:pPr>
          </w:p>
        </w:tc>
      </w:tr>
      <w:tr w:rsidR="00820A2F" w:rsidRPr="00D332EC" w:rsidTr="00820A2F">
        <w:tc>
          <w:tcPr>
            <w:tcW w:w="9016" w:type="dxa"/>
            <w:tcBorders>
              <w:top w:val="single" w:sz="4" w:space="0" w:color="auto"/>
              <w:left w:val="nil"/>
              <w:bottom w:val="nil"/>
              <w:right w:val="nil"/>
            </w:tcBorders>
            <w:shd w:val="clear" w:color="auto" w:fill="E2EFD9" w:themeFill="accent6" w:themeFillTint="33"/>
          </w:tcPr>
          <w:p w:rsidR="00820A2F" w:rsidRPr="00D332EC" w:rsidRDefault="00820A2F" w:rsidP="00820A2F">
            <w:pPr>
              <w:shd w:val="clear" w:color="auto" w:fill="E2EFD9" w:themeFill="accent6" w:themeFillTint="33"/>
              <w:rPr>
                <w:rFonts w:ascii="Times New Roman" w:hAnsi="Times New Roman" w:cs="Times New Roman"/>
              </w:rPr>
            </w:pPr>
          </w:p>
        </w:tc>
      </w:tr>
      <w:tr w:rsidR="00820A2F" w:rsidRPr="00D332EC" w:rsidTr="00820A2F">
        <w:tc>
          <w:tcPr>
            <w:tcW w:w="9016" w:type="dxa"/>
            <w:tcBorders>
              <w:top w:val="nil"/>
              <w:left w:val="nil"/>
              <w:bottom w:val="single" w:sz="4" w:space="0" w:color="auto"/>
              <w:right w:val="nil"/>
            </w:tcBorders>
            <w:shd w:val="clear" w:color="auto" w:fill="E2EFD9" w:themeFill="accent6" w:themeFillTint="33"/>
          </w:tcPr>
          <w:p w:rsidR="00820A2F" w:rsidRPr="00D332EC" w:rsidRDefault="00820A2F" w:rsidP="00820A2F">
            <w:pPr>
              <w:shd w:val="clear" w:color="auto" w:fill="E2EFD9" w:themeFill="accent6" w:themeFillTint="33"/>
              <w:rPr>
                <w:rFonts w:ascii="Times New Roman" w:hAnsi="Times New Roman" w:cs="Times New Roman"/>
              </w:rPr>
            </w:pPr>
          </w:p>
        </w:tc>
      </w:tr>
      <w:tr w:rsidR="00820A2F" w:rsidRPr="00D332EC" w:rsidTr="00820A2F">
        <w:tc>
          <w:tcPr>
            <w:tcW w:w="9016" w:type="dxa"/>
            <w:tcBorders>
              <w:top w:val="nil"/>
              <w:left w:val="nil"/>
              <w:bottom w:val="single" w:sz="4" w:space="0" w:color="auto"/>
              <w:right w:val="nil"/>
            </w:tcBorders>
            <w:shd w:val="clear" w:color="auto" w:fill="E2EFD9" w:themeFill="accent6" w:themeFillTint="33"/>
          </w:tcPr>
          <w:p w:rsidR="00820A2F" w:rsidRPr="00D332EC" w:rsidRDefault="00820A2F" w:rsidP="00820A2F">
            <w:pPr>
              <w:shd w:val="clear" w:color="auto" w:fill="E2EFD9" w:themeFill="accent6" w:themeFillTint="33"/>
              <w:rPr>
                <w:rFonts w:ascii="Times New Roman" w:hAnsi="Times New Roman" w:cs="Times New Roman"/>
              </w:rPr>
            </w:pPr>
          </w:p>
          <w:p w:rsidR="00820A2F" w:rsidRPr="00D332EC" w:rsidRDefault="00820A2F" w:rsidP="00820A2F">
            <w:pPr>
              <w:shd w:val="clear" w:color="auto" w:fill="E2EFD9" w:themeFill="accent6" w:themeFillTint="33"/>
              <w:rPr>
                <w:rFonts w:ascii="Times New Roman" w:hAnsi="Times New Roman" w:cs="Times New Roman"/>
              </w:rPr>
            </w:pPr>
          </w:p>
        </w:tc>
      </w:tr>
      <w:tr w:rsidR="00820A2F" w:rsidRPr="00D332EC" w:rsidTr="00820A2F">
        <w:tc>
          <w:tcPr>
            <w:tcW w:w="9016" w:type="dxa"/>
            <w:tcBorders>
              <w:top w:val="single" w:sz="4" w:space="0" w:color="auto"/>
              <w:left w:val="nil"/>
              <w:bottom w:val="nil"/>
              <w:right w:val="nil"/>
            </w:tcBorders>
            <w:shd w:val="clear" w:color="auto" w:fill="E2EFD9" w:themeFill="accent6" w:themeFillTint="33"/>
          </w:tcPr>
          <w:p w:rsidR="00820A2F" w:rsidRPr="00D332EC" w:rsidRDefault="00820A2F" w:rsidP="00820A2F">
            <w:pPr>
              <w:shd w:val="clear" w:color="auto" w:fill="E2EFD9" w:themeFill="accent6" w:themeFillTint="33"/>
              <w:rPr>
                <w:rFonts w:ascii="Times New Roman" w:hAnsi="Times New Roman" w:cs="Times New Roman"/>
              </w:rPr>
            </w:pPr>
          </w:p>
        </w:tc>
      </w:tr>
      <w:tr w:rsidR="00820A2F" w:rsidRPr="00D332EC" w:rsidTr="00820A2F">
        <w:tc>
          <w:tcPr>
            <w:tcW w:w="9016" w:type="dxa"/>
            <w:tcBorders>
              <w:top w:val="nil"/>
              <w:left w:val="nil"/>
              <w:bottom w:val="single" w:sz="4" w:space="0" w:color="auto"/>
              <w:right w:val="nil"/>
            </w:tcBorders>
            <w:shd w:val="clear" w:color="auto" w:fill="E2EFD9" w:themeFill="accent6" w:themeFillTint="33"/>
          </w:tcPr>
          <w:p w:rsidR="00820A2F" w:rsidRPr="00D332EC" w:rsidRDefault="00820A2F" w:rsidP="00820A2F">
            <w:pPr>
              <w:shd w:val="clear" w:color="auto" w:fill="E2EFD9" w:themeFill="accent6" w:themeFillTint="33"/>
              <w:rPr>
                <w:rFonts w:ascii="Times New Roman" w:hAnsi="Times New Roman" w:cs="Times New Roman"/>
              </w:rPr>
            </w:pPr>
          </w:p>
        </w:tc>
      </w:tr>
    </w:tbl>
    <w:p w:rsidR="00D7690A" w:rsidRPr="00D332EC" w:rsidRDefault="00D7690A">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7400D5" w:rsidRPr="00D332EC" w:rsidTr="00504F76">
        <w:tc>
          <w:tcPr>
            <w:tcW w:w="9016" w:type="dxa"/>
            <w:tcBorders>
              <w:top w:val="single" w:sz="4" w:space="0" w:color="auto"/>
              <w:left w:val="nil"/>
              <w:bottom w:val="nil"/>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 xml:space="preserve">Question </w:t>
            </w:r>
            <w:r w:rsidR="00BD14CE" w:rsidRPr="00D332EC">
              <w:rPr>
                <w:rFonts w:ascii="Times New Roman" w:hAnsi="Times New Roman" w:cs="Times New Roman"/>
                <w:b/>
              </w:rPr>
              <w:t>8</w:t>
            </w:r>
            <w:r w:rsidRPr="00D332EC">
              <w:rPr>
                <w:rFonts w:ascii="Times New Roman" w:hAnsi="Times New Roman" w:cs="Times New Roman"/>
                <w:b/>
              </w:rPr>
              <w:t>:</w:t>
            </w:r>
          </w:p>
          <w:p w:rsidR="007400D5" w:rsidRPr="00D332EC" w:rsidRDefault="007400D5" w:rsidP="00D332EC">
            <w:pPr>
              <w:pStyle w:val="Sub-bullet"/>
              <w:tabs>
                <w:tab w:val="clear" w:pos="1440"/>
              </w:tabs>
              <w:ind w:left="0" w:firstLine="0"/>
              <w:jc w:val="both"/>
              <w:rPr>
                <w:rFonts w:ascii="Times New Roman" w:hAnsi="Times New Roman"/>
                <w:b/>
              </w:rPr>
            </w:pPr>
            <w:r w:rsidRPr="00D332EC">
              <w:rPr>
                <w:rFonts w:ascii="Times New Roman" w:hAnsi="Times New Roman"/>
                <w:sz w:val="21"/>
                <w:szCs w:val="21"/>
              </w:rPr>
              <w:t>Do you agree that the overall surface structure area of salmon farms should not be increased?</w:t>
            </w:r>
          </w:p>
        </w:tc>
      </w:tr>
      <w:tr w:rsidR="007400D5" w:rsidRPr="00D332EC" w:rsidTr="00504F76">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single" w:sz="4" w:space="0" w:color="auto"/>
              <w:left w:val="nil"/>
              <w:bottom w:val="nil"/>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single" w:sz="4" w:space="0" w:color="auto"/>
              <w:left w:val="nil"/>
              <w:bottom w:val="nil"/>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bl>
    <w:p w:rsidR="00BD14CE" w:rsidRPr="00D332EC" w:rsidRDefault="00BD14CE">
      <w:pPr>
        <w:rPr>
          <w:rFonts w:ascii="Times New Roman" w:hAnsi="Times New Roman" w:cs="Times New Roman"/>
        </w:rPr>
      </w:pPr>
      <w:r w:rsidRPr="00D332EC">
        <w:rPr>
          <w:rFonts w:ascii="Times New Roman" w:hAnsi="Times New Roman" w:cs="Times New Roman"/>
        </w:rPr>
        <w:br w:type="page"/>
      </w:r>
    </w:p>
    <w:tbl>
      <w:tblPr>
        <w:tblStyle w:val="TableGrid"/>
        <w:tblW w:w="0" w:type="auto"/>
        <w:tblLook w:val="04A0" w:firstRow="1" w:lastRow="0" w:firstColumn="1" w:lastColumn="0" w:noHBand="0" w:noVBand="1"/>
      </w:tblPr>
      <w:tblGrid>
        <w:gridCol w:w="9016"/>
      </w:tblGrid>
      <w:tr w:rsidR="007400D5" w:rsidRPr="00D332EC" w:rsidTr="00504F76">
        <w:tc>
          <w:tcPr>
            <w:tcW w:w="9016" w:type="dxa"/>
            <w:tcBorders>
              <w:top w:val="single" w:sz="4" w:space="0" w:color="auto"/>
              <w:left w:val="nil"/>
              <w:bottom w:val="nil"/>
              <w:right w:val="nil"/>
            </w:tcBorders>
            <w:shd w:val="clear" w:color="auto" w:fill="E2EFD9" w:themeFill="accent6" w:themeFillTint="33"/>
          </w:tcPr>
          <w:p w:rsidR="007400D5"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lastRenderedPageBreak/>
              <w:t>Question 9</w:t>
            </w:r>
            <w:r w:rsidR="007400D5" w:rsidRPr="00D332EC">
              <w:rPr>
                <w:rFonts w:ascii="Times New Roman" w:hAnsi="Times New Roman" w:cs="Times New Roman"/>
                <w:b/>
              </w:rPr>
              <w:t>:</w:t>
            </w:r>
          </w:p>
          <w:p w:rsidR="007400D5" w:rsidRPr="00D332EC" w:rsidRDefault="007400D5" w:rsidP="00D332EC">
            <w:pPr>
              <w:pStyle w:val="Sub-bullet"/>
              <w:tabs>
                <w:tab w:val="clear" w:pos="1440"/>
              </w:tabs>
              <w:ind w:left="0" w:firstLine="0"/>
              <w:jc w:val="both"/>
              <w:rPr>
                <w:rFonts w:ascii="Times New Roman" w:hAnsi="Times New Roman"/>
                <w:b/>
              </w:rPr>
            </w:pPr>
            <w:r w:rsidRPr="00D332EC">
              <w:rPr>
                <w:rFonts w:ascii="Times New Roman" w:hAnsi="Times New Roman"/>
                <w:sz w:val="21"/>
                <w:szCs w:val="21"/>
              </w:rPr>
              <w:t xml:space="preserve">If the sites at the existing lower-flow farms (other than Crail Bay MFL032) are vacated, do you </w:t>
            </w:r>
            <w:r w:rsidR="00011702" w:rsidRPr="00D332EC">
              <w:rPr>
                <w:rFonts w:ascii="Times New Roman" w:hAnsi="Times New Roman"/>
                <w:sz w:val="21"/>
                <w:szCs w:val="21"/>
              </w:rPr>
              <w:t xml:space="preserve">believe </w:t>
            </w:r>
            <w:r w:rsidRPr="00D332EC">
              <w:rPr>
                <w:rFonts w:ascii="Times New Roman" w:hAnsi="Times New Roman"/>
                <w:sz w:val="21"/>
                <w:szCs w:val="21"/>
              </w:rPr>
              <w:t>that marine farming should be prohibited in these sites</w:t>
            </w:r>
            <w:r w:rsidR="00011702" w:rsidRPr="00D332EC">
              <w:rPr>
                <w:rFonts w:ascii="Times New Roman" w:hAnsi="Times New Roman"/>
                <w:sz w:val="21"/>
                <w:szCs w:val="21"/>
              </w:rPr>
              <w:t xml:space="preserve"> or </w:t>
            </w:r>
            <w:r w:rsidRPr="00D332EC">
              <w:rPr>
                <w:rFonts w:ascii="Times New Roman" w:hAnsi="Times New Roman"/>
                <w:sz w:val="21"/>
                <w:szCs w:val="21"/>
              </w:rPr>
              <w:t xml:space="preserve"> do you think that these sites should remain ope</w:t>
            </w:r>
            <w:r w:rsidR="00D332EC" w:rsidRPr="00D332EC">
              <w:rPr>
                <w:rFonts w:ascii="Times New Roman" w:hAnsi="Times New Roman"/>
                <w:sz w:val="21"/>
                <w:szCs w:val="21"/>
              </w:rPr>
              <w:t>n to other types of aquaculture for aquaculture settlement purposes</w:t>
            </w:r>
            <w:r w:rsidRPr="00D332EC">
              <w:rPr>
                <w:rFonts w:ascii="Times New Roman" w:hAnsi="Times New Roman"/>
                <w:sz w:val="21"/>
                <w:szCs w:val="21"/>
              </w:rPr>
              <w:t>?</w:t>
            </w:r>
          </w:p>
        </w:tc>
      </w:tr>
      <w:tr w:rsidR="007400D5" w:rsidRPr="00D332EC" w:rsidTr="00504F76">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single" w:sz="4" w:space="0" w:color="auto"/>
              <w:left w:val="nil"/>
              <w:bottom w:val="nil"/>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single" w:sz="4" w:space="0" w:color="auto"/>
              <w:left w:val="nil"/>
              <w:bottom w:val="nil"/>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bl>
    <w:p w:rsidR="007400D5" w:rsidRPr="00D332EC" w:rsidRDefault="007400D5">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7400D5" w:rsidRPr="00D332EC" w:rsidTr="00504F76">
        <w:tc>
          <w:tcPr>
            <w:tcW w:w="9016" w:type="dxa"/>
            <w:tcBorders>
              <w:top w:val="single" w:sz="4" w:space="0" w:color="auto"/>
              <w:left w:val="nil"/>
              <w:bottom w:val="nil"/>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 xml:space="preserve">Question </w:t>
            </w:r>
            <w:r w:rsidR="00BD14CE" w:rsidRPr="00D332EC">
              <w:rPr>
                <w:rFonts w:ascii="Times New Roman" w:hAnsi="Times New Roman" w:cs="Times New Roman"/>
                <w:b/>
              </w:rPr>
              <w:t>10</w:t>
            </w:r>
            <w:r w:rsidRPr="00D332EC">
              <w:rPr>
                <w:rFonts w:ascii="Times New Roman" w:hAnsi="Times New Roman" w:cs="Times New Roman"/>
                <w:b/>
              </w:rPr>
              <w:t>:</w:t>
            </w:r>
          </w:p>
          <w:p w:rsidR="007400D5" w:rsidRPr="00D332EC" w:rsidRDefault="00656E8B" w:rsidP="00D332EC">
            <w:pPr>
              <w:pStyle w:val="Sub-bullet"/>
              <w:tabs>
                <w:tab w:val="clear" w:pos="1440"/>
              </w:tabs>
              <w:ind w:left="0" w:firstLine="0"/>
              <w:jc w:val="both"/>
              <w:rPr>
                <w:rFonts w:ascii="Times New Roman" w:hAnsi="Times New Roman"/>
                <w:b/>
              </w:rPr>
            </w:pPr>
            <w:r w:rsidRPr="00D332EC">
              <w:rPr>
                <w:rFonts w:ascii="Times New Roman" w:hAnsi="Times New Roman"/>
                <w:sz w:val="21"/>
                <w:szCs w:val="21"/>
              </w:rPr>
              <w:t xml:space="preserve">Given the multiple ownership at Crail Bay MFL32, if this site is relocated, should aquaculture be fully prohibited or should shellfish farming </w:t>
            </w:r>
            <w:r w:rsidR="00011702" w:rsidRPr="00D332EC">
              <w:rPr>
                <w:rFonts w:ascii="Times New Roman" w:hAnsi="Times New Roman"/>
                <w:sz w:val="21"/>
                <w:szCs w:val="21"/>
              </w:rPr>
              <w:t xml:space="preserve">be allowed to </w:t>
            </w:r>
            <w:r w:rsidRPr="00D332EC">
              <w:rPr>
                <w:rFonts w:ascii="Times New Roman" w:hAnsi="Times New Roman"/>
                <w:sz w:val="21"/>
                <w:szCs w:val="21"/>
              </w:rPr>
              <w:t>continue?</w:t>
            </w:r>
            <w:r w:rsidRPr="00D332EC">
              <w:rPr>
                <w:rFonts w:ascii="Times New Roman" w:hAnsi="Times New Roman"/>
              </w:rPr>
              <w:t xml:space="preserve"> </w:t>
            </w:r>
          </w:p>
        </w:tc>
      </w:tr>
      <w:tr w:rsidR="007400D5" w:rsidRPr="00D332EC" w:rsidTr="00504F76">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single" w:sz="4" w:space="0" w:color="auto"/>
              <w:left w:val="nil"/>
              <w:bottom w:val="nil"/>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504F76">
        <w:tc>
          <w:tcPr>
            <w:tcW w:w="9016" w:type="dxa"/>
            <w:tcBorders>
              <w:top w:val="single" w:sz="4" w:space="0" w:color="auto"/>
              <w:left w:val="nil"/>
              <w:bottom w:val="nil"/>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r w:rsidR="007400D5" w:rsidRPr="00D332EC" w:rsidTr="000457DB">
        <w:tc>
          <w:tcPr>
            <w:tcW w:w="9016" w:type="dxa"/>
            <w:tcBorders>
              <w:top w:val="nil"/>
              <w:left w:val="nil"/>
              <w:bottom w:val="single" w:sz="4" w:space="0" w:color="auto"/>
              <w:right w:val="nil"/>
            </w:tcBorders>
            <w:shd w:val="clear" w:color="auto" w:fill="E2EFD9" w:themeFill="accent6" w:themeFillTint="33"/>
          </w:tcPr>
          <w:p w:rsidR="007400D5" w:rsidRPr="00D332EC" w:rsidRDefault="007400D5" w:rsidP="00504F76">
            <w:pPr>
              <w:shd w:val="clear" w:color="auto" w:fill="E2EFD9" w:themeFill="accent6" w:themeFillTint="33"/>
              <w:rPr>
                <w:rFonts w:ascii="Times New Roman" w:hAnsi="Times New Roman" w:cs="Times New Roman"/>
              </w:rPr>
            </w:pPr>
          </w:p>
        </w:tc>
      </w:tr>
    </w:tbl>
    <w:p w:rsidR="00504F76" w:rsidRPr="00D332EC" w:rsidRDefault="00504F76">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0457DB" w:rsidRPr="00D332EC" w:rsidTr="000457DB">
        <w:tc>
          <w:tcPr>
            <w:tcW w:w="9016" w:type="dxa"/>
            <w:tcBorders>
              <w:top w:val="single" w:sz="4" w:space="0" w:color="auto"/>
              <w:left w:val="nil"/>
              <w:bottom w:val="single" w:sz="4" w:space="0" w:color="auto"/>
              <w:right w:val="nil"/>
            </w:tcBorders>
            <w:shd w:val="clear" w:color="auto" w:fill="E2EFD9" w:themeFill="accent6" w:themeFillTint="33"/>
          </w:tcPr>
          <w:p w:rsidR="000457DB"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11</w:t>
            </w:r>
            <w:r w:rsidR="000457DB" w:rsidRPr="00D332EC">
              <w:rPr>
                <w:rFonts w:ascii="Times New Roman" w:hAnsi="Times New Roman" w:cs="Times New Roman"/>
                <w:b/>
              </w:rPr>
              <w:t>:</w:t>
            </w:r>
          </w:p>
          <w:p w:rsidR="000457DB" w:rsidRPr="00D332EC" w:rsidRDefault="000457DB" w:rsidP="00D332EC">
            <w:pPr>
              <w:pStyle w:val="Sub-bullet"/>
              <w:tabs>
                <w:tab w:val="clear" w:pos="1440"/>
              </w:tabs>
              <w:ind w:left="0" w:firstLine="0"/>
              <w:jc w:val="both"/>
              <w:rPr>
                <w:rFonts w:ascii="Times New Roman" w:hAnsi="Times New Roman"/>
                <w:sz w:val="21"/>
                <w:szCs w:val="21"/>
              </w:rPr>
            </w:pPr>
            <w:r w:rsidRPr="00D332EC">
              <w:rPr>
                <w:rFonts w:ascii="Times New Roman" w:hAnsi="Times New Roman"/>
                <w:sz w:val="21"/>
                <w:szCs w:val="21"/>
              </w:rPr>
              <w:t>Do you agree with a staged adaptive management approach</w:t>
            </w:r>
            <w:r w:rsidR="00A840FD" w:rsidRPr="00D332EC">
              <w:rPr>
                <w:rFonts w:ascii="Times New Roman" w:hAnsi="Times New Roman"/>
                <w:sz w:val="21"/>
                <w:szCs w:val="21"/>
              </w:rPr>
              <w:t xml:space="preserve"> if salmon farming at the potential relocation sites proceeds?</w:t>
            </w:r>
          </w:p>
          <w:p w:rsidR="000457DB" w:rsidRPr="00D332EC" w:rsidRDefault="000457DB" w:rsidP="000457DB">
            <w:pPr>
              <w:pStyle w:val="BodyText"/>
              <w:rPr>
                <w:rFonts w:ascii="Times New Roman" w:hAnsi="Times New Roman" w:cs="Times New Roman"/>
              </w:rPr>
            </w:pPr>
          </w:p>
        </w:tc>
      </w:tr>
      <w:tr w:rsidR="000457DB" w:rsidRPr="00D332EC" w:rsidTr="000457DB">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0457DB">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0457DB">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0457DB">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0457DB">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0457DB">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bl>
    <w:p w:rsidR="007400D5" w:rsidRPr="00D332EC" w:rsidRDefault="007400D5">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0457DB"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0457DB"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12</w:t>
            </w:r>
            <w:r w:rsidR="000457DB" w:rsidRPr="00D332EC">
              <w:rPr>
                <w:rFonts w:ascii="Times New Roman" w:hAnsi="Times New Roman" w:cs="Times New Roman"/>
                <w:b/>
              </w:rPr>
              <w:t>:</w:t>
            </w:r>
          </w:p>
          <w:p w:rsidR="000457DB" w:rsidRPr="00D332EC" w:rsidRDefault="000457DB" w:rsidP="00D332EC">
            <w:pPr>
              <w:pStyle w:val="Sub-bullet"/>
              <w:tabs>
                <w:tab w:val="clear" w:pos="1440"/>
              </w:tabs>
              <w:ind w:left="0" w:firstLine="0"/>
              <w:jc w:val="both"/>
              <w:rPr>
                <w:rFonts w:ascii="Times New Roman" w:hAnsi="Times New Roman"/>
                <w:sz w:val="21"/>
                <w:szCs w:val="21"/>
              </w:rPr>
            </w:pPr>
            <w:r w:rsidRPr="00D332EC">
              <w:rPr>
                <w:rFonts w:ascii="Times New Roman" w:hAnsi="Times New Roman"/>
                <w:sz w:val="21"/>
                <w:szCs w:val="21"/>
              </w:rPr>
              <w:t xml:space="preserve">Is there </w:t>
            </w:r>
            <w:r w:rsidR="00011702" w:rsidRPr="00D332EC">
              <w:rPr>
                <w:rFonts w:ascii="Times New Roman" w:hAnsi="Times New Roman"/>
                <w:sz w:val="21"/>
                <w:szCs w:val="21"/>
              </w:rPr>
              <w:t xml:space="preserve">any </w:t>
            </w:r>
            <w:r w:rsidRPr="00D332EC">
              <w:rPr>
                <w:rFonts w:ascii="Times New Roman" w:hAnsi="Times New Roman"/>
                <w:sz w:val="21"/>
                <w:szCs w:val="21"/>
              </w:rPr>
              <w:t xml:space="preserve">wording you agree or do not agree with in the proposed regulations? </w:t>
            </w:r>
          </w:p>
          <w:p w:rsidR="000457DB" w:rsidRPr="00D332EC" w:rsidRDefault="000457DB" w:rsidP="000457DB">
            <w:pPr>
              <w:pStyle w:val="BodyText"/>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bl>
    <w:p w:rsidR="00D332EC" w:rsidRDefault="00D332EC" w:rsidP="000457DB">
      <w:pPr>
        <w:rPr>
          <w:rFonts w:ascii="Times New Roman" w:hAnsi="Times New Roman" w:cs="Times New Roman"/>
        </w:rPr>
      </w:pPr>
    </w:p>
    <w:p w:rsidR="00D332EC" w:rsidRDefault="00D332EC">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016"/>
      </w:tblGrid>
      <w:tr w:rsidR="000457DB"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0457DB"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lastRenderedPageBreak/>
              <w:t>Question 13</w:t>
            </w:r>
            <w:r w:rsidR="000457DB" w:rsidRPr="00D332EC">
              <w:rPr>
                <w:rFonts w:ascii="Times New Roman" w:hAnsi="Times New Roman" w:cs="Times New Roman"/>
                <w:b/>
              </w:rPr>
              <w:t>:</w:t>
            </w:r>
          </w:p>
          <w:p w:rsidR="000457DB" w:rsidRPr="00D332EC" w:rsidRDefault="000457DB" w:rsidP="00D332EC">
            <w:pPr>
              <w:pStyle w:val="Sub-bullet"/>
              <w:tabs>
                <w:tab w:val="clear" w:pos="1440"/>
              </w:tabs>
              <w:ind w:left="0" w:firstLine="0"/>
              <w:jc w:val="both"/>
              <w:rPr>
                <w:rFonts w:ascii="Times New Roman" w:hAnsi="Times New Roman"/>
                <w:sz w:val="21"/>
                <w:szCs w:val="21"/>
              </w:rPr>
            </w:pPr>
            <w:r w:rsidRPr="00D332EC">
              <w:rPr>
                <w:rFonts w:ascii="Times New Roman" w:hAnsi="Times New Roman"/>
                <w:sz w:val="21"/>
                <w:szCs w:val="21"/>
              </w:rPr>
              <w:t>Are there any particular issues at the existing lower-flow sites that you would like to comment on?</w:t>
            </w:r>
          </w:p>
          <w:p w:rsidR="000457DB" w:rsidRPr="00D332EC" w:rsidRDefault="000457DB" w:rsidP="000457DB">
            <w:pPr>
              <w:pStyle w:val="BodyText"/>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bl>
    <w:p w:rsidR="000457DB" w:rsidRPr="00D332EC" w:rsidRDefault="000457DB">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0457DB"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1</w:t>
            </w:r>
            <w:r w:rsidR="00BD14CE" w:rsidRPr="00D332EC">
              <w:rPr>
                <w:rFonts w:ascii="Times New Roman" w:hAnsi="Times New Roman" w:cs="Times New Roman"/>
                <w:b/>
              </w:rPr>
              <w:t>4</w:t>
            </w:r>
            <w:r w:rsidRPr="00D332EC">
              <w:rPr>
                <w:rFonts w:ascii="Times New Roman" w:hAnsi="Times New Roman" w:cs="Times New Roman"/>
                <w:b/>
              </w:rPr>
              <w:t>:</w:t>
            </w:r>
          </w:p>
          <w:p w:rsidR="000457DB" w:rsidRPr="00D332EC" w:rsidRDefault="000457DB" w:rsidP="000457DB">
            <w:pPr>
              <w:pStyle w:val="Sub-bullet"/>
              <w:shd w:val="clear" w:color="auto" w:fill="E2EFD9" w:themeFill="accent6" w:themeFillTint="33"/>
              <w:tabs>
                <w:tab w:val="clear" w:pos="1440"/>
              </w:tabs>
              <w:ind w:left="0" w:firstLine="0"/>
              <w:jc w:val="both"/>
              <w:rPr>
                <w:rFonts w:ascii="Times New Roman" w:hAnsi="Times New Roman"/>
                <w:sz w:val="21"/>
                <w:szCs w:val="21"/>
              </w:rPr>
            </w:pPr>
            <w:r w:rsidRPr="00D332EC">
              <w:rPr>
                <w:rFonts w:ascii="Times New Roman" w:hAnsi="Times New Roman"/>
                <w:sz w:val="21"/>
                <w:szCs w:val="21"/>
              </w:rPr>
              <w:t>Which of the existing lower-flow salmon farms in the Marlborough Sounds do you think are a higher priority to relocate and why?</w:t>
            </w:r>
          </w:p>
          <w:p w:rsidR="000457DB" w:rsidRPr="00D332EC" w:rsidRDefault="000457DB" w:rsidP="000457DB">
            <w:pPr>
              <w:pStyle w:val="BodyText"/>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bl>
    <w:p w:rsidR="000457DB" w:rsidRPr="00D332EC" w:rsidRDefault="000457DB">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0457DB"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0457DB"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15</w:t>
            </w:r>
            <w:r w:rsidR="000457DB" w:rsidRPr="00D332EC">
              <w:rPr>
                <w:rFonts w:ascii="Times New Roman" w:hAnsi="Times New Roman" w:cs="Times New Roman"/>
                <w:b/>
              </w:rPr>
              <w:t>:</w:t>
            </w:r>
          </w:p>
          <w:p w:rsidR="000457DB" w:rsidRPr="00D332EC" w:rsidRDefault="000457DB" w:rsidP="00504F76">
            <w:pPr>
              <w:pStyle w:val="Sub-bullet"/>
              <w:shd w:val="clear" w:color="auto" w:fill="E2EFD9" w:themeFill="accent6" w:themeFillTint="33"/>
              <w:tabs>
                <w:tab w:val="clear" w:pos="1440"/>
              </w:tabs>
              <w:ind w:left="0" w:firstLine="0"/>
              <w:jc w:val="both"/>
              <w:rPr>
                <w:rFonts w:ascii="Times New Roman" w:hAnsi="Times New Roman"/>
                <w:sz w:val="21"/>
                <w:szCs w:val="21"/>
              </w:rPr>
            </w:pPr>
            <w:r w:rsidRPr="00D332EC">
              <w:rPr>
                <w:rFonts w:ascii="Times New Roman" w:hAnsi="Times New Roman"/>
                <w:sz w:val="21"/>
                <w:szCs w:val="21"/>
              </w:rPr>
              <w:t>Is there anything specific that you would like the Minister for Primary Industries to be aware of for any of these sites when thinking about the potential relocation proposal?</w:t>
            </w:r>
          </w:p>
          <w:p w:rsidR="000457DB" w:rsidRPr="00D332EC" w:rsidRDefault="000457DB" w:rsidP="00504F76">
            <w:pPr>
              <w:pStyle w:val="BodyText"/>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bl>
    <w:p w:rsidR="00BD14CE" w:rsidRPr="00D332EC" w:rsidRDefault="00BD14C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0457DB"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1</w:t>
            </w:r>
            <w:r w:rsidR="00BD14CE" w:rsidRPr="00D332EC">
              <w:rPr>
                <w:rFonts w:ascii="Times New Roman" w:hAnsi="Times New Roman" w:cs="Times New Roman"/>
                <w:b/>
              </w:rPr>
              <w:t>6</w:t>
            </w:r>
            <w:r w:rsidRPr="00D332EC">
              <w:rPr>
                <w:rFonts w:ascii="Times New Roman" w:hAnsi="Times New Roman" w:cs="Times New Roman"/>
                <w:b/>
              </w:rPr>
              <w:t>:</w:t>
            </w:r>
          </w:p>
          <w:p w:rsidR="000457DB" w:rsidRPr="00D332EC" w:rsidRDefault="007C52AA" w:rsidP="007C52AA">
            <w:pPr>
              <w:pStyle w:val="Sub-bullet"/>
              <w:shd w:val="clear" w:color="auto" w:fill="E2EFD9" w:themeFill="accent6" w:themeFillTint="33"/>
              <w:tabs>
                <w:tab w:val="clear" w:pos="1440"/>
              </w:tabs>
              <w:ind w:left="0" w:firstLine="0"/>
              <w:jc w:val="both"/>
              <w:rPr>
                <w:rFonts w:ascii="Times New Roman" w:hAnsi="Times New Roman"/>
                <w:sz w:val="21"/>
                <w:szCs w:val="21"/>
              </w:rPr>
            </w:pPr>
            <w:r w:rsidRPr="00D332EC">
              <w:rPr>
                <w:rFonts w:ascii="Times New Roman" w:hAnsi="Times New Roman"/>
                <w:sz w:val="21"/>
                <w:szCs w:val="21"/>
              </w:rPr>
              <w:t>Are there particular landscape or natural character values that you want to identify to the Minister for Primary Industries for any of the potential relocation sites?</w:t>
            </w:r>
          </w:p>
          <w:p w:rsidR="007C52AA" w:rsidRPr="00D332EC" w:rsidRDefault="007C52AA" w:rsidP="007C52AA">
            <w:pPr>
              <w:pStyle w:val="BodyText"/>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single" w:sz="4" w:space="0" w:color="auto"/>
              <w:left w:val="nil"/>
              <w:bottom w:val="nil"/>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r w:rsidR="000457DB" w:rsidRPr="00D332EC" w:rsidTr="00504F76">
        <w:tc>
          <w:tcPr>
            <w:tcW w:w="9016" w:type="dxa"/>
            <w:tcBorders>
              <w:top w:val="nil"/>
              <w:left w:val="nil"/>
              <w:bottom w:val="single" w:sz="4" w:space="0" w:color="auto"/>
              <w:right w:val="nil"/>
            </w:tcBorders>
            <w:shd w:val="clear" w:color="auto" w:fill="E2EFD9" w:themeFill="accent6" w:themeFillTint="33"/>
          </w:tcPr>
          <w:p w:rsidR="000457DB" w:rsidRPr="00D332EC" w:rsidRDefault="000457DB" w:rsidP="00504F76">
            <w:pPr>
              <w:shd w:val="clear" w:color="auto" w:fill="E2EFD9" w:themeFill="accent6" w:themeFillTint="33"/>
              <w:rPr>
                <w:rFonts w:ascii="Times New Roman" w:hAnsi="Times New Roman" w:cs="Times New Roman"/>
              </w:rPr>
            </w:pPr>
          </w:p>
        </w:tc>
      </w:tr>
    </w:tbl>
    <w:p w:rsidR="00D332EC" w:rsidRDefault="00D332EC">
      <w:pPr>
        <w:rPr>
          <w:rFonts w:ascii="Times New Roman" w:hAnsi="Times New Roman" w:cs="Times New Roman"/>
        </w:rPr>
      </w:pPr>
    </w:p>
    <w:p w:rsidR="00D332EC" w:rsidRDefault="00D332EC">
      <w:pPr>
        <w:rPr>
          <w:rFonts w:ascii="Times New Roman" w:hAnsi="Times New Roman" w:cs="Times New Roman"/>
        </w:rPr>
      </w:pPr>
      <w:r>
        <w:rPr>
          <w:rFonts w:ascii="Times New Roman" w:hAnsi="Times New Roman" w:cs="Times New Roman"/>
        </w:rPr>
        <w:br w:type="page"/>
      </w:r>
    </w:p>
    <w:p w:rsidR="000457DB" w:rsidRPr="00D332EC" w:rsidRDefault="000457DB">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7C52AA"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1</w:t>
            </w:r>
            <w:r w:rsidR="00BD14CE" w:rsidRPr="00D332EC">
              <w:rPr>
                <w:rFonts w:ascii="Times New Roman" w:hAnsi="Times New Roman" w:cs="Times New Roman"/>
                <w:b/>
              </w:rPr>
              <w:t>7</w:t>
            </w:r>
            <w:r w:rsidRPr="00D332EC">
              <w:rPr>
                <w:rFonts w:ascii="Times New Roman" w:hAnsi="Times New Roman" w:cs="Times New Roman"/>
                <w:b/>
              </w:rPr>
              <w:t>:</w:t>
            </w:r>
          </w:p>
          <w:p w:rsidR="007C52AA" w:rsidRPr="00D332EC" w:rsidRDefault="007C52AA" w:rsidP="007C52AA">
            <w:pPr>
              <w:pStyle w:val="Sub-bullet"/>
              <w:shd w:val="clear" w:color="auto" w:fill="E2EFD9" w:themeFill="accent6" w:themeFillTint="33"/>
              <w:tabs>
                <w:tab w:val="clear" w:pos="1440"/>
              </w:tabs>
              <w:ind w:left="0" w:firstLine="0"/>
              <w:jc w:val="both"/>
              <w:rPr>
                <w:rFonts w:ascii="Times New Roman" w:hAnsi="Times New Roman"/>
                <w:sz w:val="21"/>
                <w:szCs w:val="21"/>
              </w:rPr>
            </w:pPr>
            <w:r w:rsidRPr="00D332EC">
              <w:rPr>
                <w:rFonts w:ascii="Times New Roman" w:hAnsi="Times New Roman"/>
                <w:sz w:val="21"/>
                <w:szCs w:val="21"/>
              </w:rPr>
              <w:t xml:space="preserve">Are there other effects on landscape and natural character not outlined in the Hudson Associates or </w:t>
            </w:r>
            <w:proofErr w:type="spellStart"/>
            <w:r w:rsidRPr="00D332EC">
              <w:rPr>
                <w:rFonts w:ascii="Times New Roman" w:hAnsi="Times New Roman"/>
                <w:sz w:val="21"/>
                <w:szCs w:val="21"/>
              </w:rPr>
              <w:t>Drakeford</w:t>
            </w:r>
            <w:proofErr w:type="spellEnd"/>
            <w:r w:rsidRPr="00D332EC">
              <w:rPr>
                <w:rFonts w:ascii="Times New Roman" w:hAnsi="Times New Roman"/>
                <w:sz w:val="21"/>
                <w:szCs w:val="21"/>
              </w:rPr>
              <w:t xml:space="preserve"> Williams reports that you would like the Minister for Primary Industries to be aware of?</w:t>
            </w:r>
          </w:p>
          <w:p w:rsidR="007C52AA" w:rsidRPr="00D332EC" w:rsidRDefault="007C52AA" w:rsidP="007C52AA">
            <w:pPr>
              <w:pStyle w:val="BodyText"/>
              <w:rPr>
                <w:rFonts w:ascii="Times New Roman" w:hAnsi="Times New Roman" w:cs="Times New Roman"/>
              </w:rPr>
            </w:pPr>
          </w:p>
        </w:tc>
      </w:tr>
      <w:tr w:rsidR="007C52AA" w:rsidRPr="00D332EC" w:rsidTr="00504F76">
        <w:tc>
          <w:tcPr>
            <w:tcW w:w="9016" w:type="dxa"/>
            <w:tcBorders>
              <w:top w:val="single" w:sz="4" w:space="0" w:color="auto"/>
              <w:left w:val="nil"/>
              <w:bottom w:val="nil"/>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504F76">
        <w:tc>
          <w:tcPr>
            <w:tcW w:w="9016" w:type="dxa"/>
            <w:tcBorders>
              <w:top w:val="nil"/>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504F76">
        <w:tc>
          <w:tcPr>
            <w:tcW w:w="9016" w:type="dxa"/>
            <w:tcBorders>
              <w:top w:val="single" w:sz="4" w:space="0" w:color="auto"/>
              <w:left w:val="nil"/>
              <w:bottom w:val="nil"/>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504F76">
        <w:tc>
          <w:tcPr>
            <w:tcW w:w="9016" w:type="dxa"/>
            <w:tcBorders>
              <w:top w:val="nil"/>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504F76">
        <w:tc>
          <w:tcPr>
            <w:tcW w:w="9016" w:type="dxa"/>
            <w:tcBorders>
              <w:top w:val="single" w:sz="4" w:space="0" w:color="auto"/>
              <w:left w:val="nil"/>
              <w:bottom w:val="nil"/>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504F76">
        <w:tc>
          <w:tcPr>
            <w:tcW w:w="9016" w:type="dxa"/>
            <w:tcBorders>
              <w:top w:val="nil"/>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bl>
    <w:p w:rsidR="007C52AA" w:rsidRPr="00D332EC" w:rsidRDefault="007C52AA">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7C52AA"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1</w:t>
            </w:r>
            <w:r w:rsidR="00BD14CE" w:rsidRPr="00D332EC">
              <w:rPr>
                <w:rFonts w:ascii="Times New Roman" w:hAnsi="Times New Roman" w:cs="Times New Roman"/>
                <w:b/>
              </w:rPr>
              <w:t>8</w:t>
            </w:r>
            <w:r w:rsidRPr="00D332EC">
              <w:rPr>
                <w:rFonts w:ascii="Times New Roman" w:hAnsi="Times New Roman" w:cs="Times New Roman"/>
                <w:b/>
              </w:rPr>
              <w:t>:</w:t>
            </w:r>
          </w:p>
          <w:p w:rsidR="007C52AA" w:rsidRPr="00D332EC" w:rsidRDefault="007C52AA" w:rsidP="007C52AA">
            <w:pPr>
              <w:pStyle w:val="Sub-bullet"/>
              <w:shd w:val="clear" w:color="auto" w:fill="E2EFD9" w:themeFill="accent6" w:themeFillTint="33"/>
              <w:tabs>
                <w:tab w:val="clear" w:pos="1440"/>
              </w:tabs>
              <w:ind w:left="0" w:firstLine="0"/>
              <w:jc w:val="both"/>
              <w:rPr>
                <w:rFonts w:ascii="Times New Roman" w:hAnsi="Times New Roman"/>
                <w:sz w:val="21"/>
                <w:szCs w:val="21"/>
              </w:rPr>
            </w:pPr>
            <w:r w:rsidRPr="00D332EC">
              <w:rPr>
                <w:rFonts w:ascii="Times New Roman" w:hAnsi="Times New Roman"/>
                <w:sz w:val="21"/>
                <w:szCs w:val="21"/>
              </w:rPr>
              <w:t xml:space="preserve">Are there any further measures that </w:t>
            </w:r>
            <w:r w:rsidR="00011702" w:rsidRPr="00D332EC">
              <w:rPr>
                <w:rFonts w:ascii="Times New Roman" w:hAnsi="Times New Roman"/>
                <w:sz w:val="21"/>
                <w:szCs w:val="21"/>
              </w:rPr>
              <w:t xml:space="preserve">you believe </w:t>
            </w:r>
            <w:r w:rsidRPr="00D332EC">
              <w:rPr>
                <w:rFonts w:ascii="Times New Roman" w:hAnsi="Times New Roman"/>
                <w:sz w:val="21"/>
                <w:szCs w:val="21"/>
              </w:rPr>
              <w:t>could be taken to reduce effects at on landscape and natural character at the potential relocation sites?</w:t>
            </w:r>
          </w:p>
          <w:p w:rsidR="00504F76" w:rsidRPr="00D332EC" w:rsidRDefault="00504F76" w:rsidP="00504F76">
            <w:pPr>
              <w:pStyle w:val="BodyText"/>
              <w:rPr>
                <w:rFonts w:ascii="Times New Roman" w:hAnsi="Times New Roman" w:cs="Times New Roman"/>
              </w:rPr>
            </w:pPr>
          </w:p>
        </w:tc>
      </w:tr>
      <w:tr w:rsidR="007C52AA" w:rsidRPr="00D332EC" w:rsidTr="00504F76">
        <w:tc>
          <w:tcPr>
            <w:tcW w:w="9016" w:type="dxa"/>
            <w:tcBorders>
              <w:top w:val="single" w:sz="4" w:space="0" w:color="auto"/>
              <w:left w:val="nil"/>
              <w:bottom w:val="nil"/>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504F76">
        <w:tc>
          <w:tcPr>
            <w:tcW w:w="9016" w:type="dxa"/>
            <w:tcBorders>
              <w:top w:val="nil"/>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504F76">
        <w:tc>
          <w:tcPr>
            <w:tcW w:w="9016" w:type="dxa"/>
            <w:tcBorders>
              <w:top w:val="single" w:sz="4" w:space="0" w:color="auto"/>
              <w:left w:val="nil"/>
              <w:bottom w:val="nil"/>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504F76">
        <w:tc>
          <w:tcPr>
            <w:tcW w:w="9016" w:type="dxa"/>
            <w:tcBorders>
              <w:top w:val="nil"/>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504F76">
        <w:tc>
          <w:tcPr>
            <w:tcW w:w="9016" w:type="dxa"/>
            <w:tcBorders>
              <w:top w:val="single" w:sz="4" w:space="0" w:color="auto"/>
              <w:left w:val="nil"/>
              <w:bottom w:val="nil"/>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661BFE">
        <w:tc>
          <w:tcPr>
            <w:tcW w:w="9016" w:type="dxa"/>
            <w:tcBorders>
              <w:top w:val="nil"/>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bl>
    <w:p w:rsidR="00656E8B" w:rsidRPr="00D332EC" w:rsidRDefault="00656E8B">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7C52AA" w:rsidRPr="00D332EC" w:rsidTr="00661BFE">
        <w:tc>
          <w:tcPr>
            <w:tcW w:w="9016" w:type="dxa"/>
            <w:tcBorders>
              <w:top w:val="single" w:sz="4" w:space="0" w:color="auto"/>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 xml:space="preserve">Question </w:t>
            </w:r>
            <w:r w:rsidR="00BD14CE" w:rsidRPr="00D332EC">
              <w:rPr>
                <w:rFonts w:ascii="Times New Roman" w:hAnsi="Times New Roman" w:cs="Times New Roman"/>
                <w:b/>
              </w:rPr>
              <w:t>19</w:t>
            </w:r>
            <w:r w:rsidRPr="00D332EC">
              <w:rPr>
                <w:rFonts w:ascii="Times New Roman" w:hAnsi="Times New Roman" w:cs="Times New Roman"/>
                <w:b/>
              </w:rPr>
              <w:t>:</w:t>
            </w:r>
          </w:p>
          <w:p w:rsidR="007C52AA" w:rsidRPr="00D332EC" w:rsidRDefault="00661BFE" w:rsidP="00504F76">
            <w:pPr>
              <w:pStyle w:val="Sub-bullet"/>
              <w:shd w:val="clear" w:color="auto" w:fill="E2EFD9" w:themeFill="accent6" w:themeFillTint="33"/>
              <w:tabs>
                <w:tab w:val="clear" w:pos="1440"/>
              </w:tabs>
              <w:ind w:left="0" w:firstLine="0"/>
              <w:jc w:val="both"/>
              <w:rPr>
                <w:rFonts w:ascii="Times New Roman" w:hAnsi="Times New Roman"/>
              </w:rPr>
            </w:pPr>
            <w:r w:rsidRPr="00D332EC">
              <w:rPr>
                <w:rFonts w:ascii="Times New Roman" w:hAnsi="Times New Roman"/>
                <w:sz w:val="21"/>
                <w:szCs w:val="21"/>
              </w:rPr>
              <w:t>What are your thoughts on the potential water quality effects at the potential relocation sites</w:t>
            </w:r>
            <w:r w:rsidRPr="00D332EC">
              <w:rPr>
                <w:rFonts w:ascii="Times New Roman" w:hAnsi="Times New Roman"/>
              </w:rPr>
              <w:t>?</w:t>
            </w:r>
          </w:p>
          <w:p w:rsidR="00661BFE" w:rsidRPr="00D332EC" w:rsidRDefault="00661BFE" w:rsidP="00661BFE">
            <w:pPr>
              <w:pStyle w:val="BodyText"/>
              <w:rPr>
                <w:rFonts w:ascii="Times New Roman" w:hAnsi="Times New Roman" w:cs="Times New Roman"/>
              </w:rPr>
            </w:pPr>
          </w:p>
        </w:tc>
      </w:tr>
      <w:tr w:rsidR="007C52AA" w:rsidRPr="00D332EC" w:rsidTr="00661BFE">
        <w:tc>
          <w:tcPr>
            <w:tcW w:w="9016" w:type="dxa"/>
            <w:tcBorders>
              <w:top w:val="single" w:sz="4" w:space="0" w:color="auto"/>
              <w:left w:val="nil"/>
              <w:bottom w:val="nil"/>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661BFE">
        <w:tc>
          <w:tcPr>
            <w:tcW w:w="9016" w:type="dxa"/>
            <w:tcBorders>
              <w:top w:val="nil"/>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661BFE">
        <w:tc>
          <w:tcPr>
            <w:tcW w:w="9016" w:type="dxa"/>
            <w:tcBorders>
              <w:top w:val="single" w:sz="4" w:space="0" w:color="auto"/>
              <w:left w:val="nil"/>
              <w:bottom w:val="nil"/>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661BFE">
        <w:tc>
          <w:tcPr>
            <w:tcW w:w="9016" w:type="dxa"/>
            <w:tcBorders>
              <w:top w:val="nil"/>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661BFE">
        <w:tc>
          <w:tcPr>
            <w:tcW w:w="9016" w:type="dxa"/>
            <w:tcBorders>
              <w:top w:val="single" w:sz="4" w:space="0" w:color="auto"/>
              <w:left w:val="nil"/>
              <w:bottom w:val="nil"/>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r w:rsidR="007C52AA" w:rsidRPr="00D332EC" w:rsidTr="00661BFE">
        <w:tc>
          <w:tcPr>
            <w:tcW w:w="9016" w:type="dxa"/>
            <w:tcBorders>
              <w:top w:val="nil"/>
              <w:left w:val="nil"/>
              <w:bottom w:val="single" w:sz="4" w:space="0" w:color="auto"/>
              <w:right w:val="nil"/>
            </w:tcBorders>
            <w:shd w:val="clear" w:color="auto" w:fill="E2EFD9" w:themeFill="accent6" w:themeFillTint="33"/>
          </w:tcPr>
          <w:p w:rsidR="007C52AA" w:rsidRPr="00D332EC" w:rsidRDefault="007C52AA" w:rsidP="00504F76">
            <w:pPr>
              <w:shd w:val="clear" w:color="auto" w:fill="E2EFD9" w:themeFill="accent6" w:themeFillTint="33"/>
              <w:rPr>
                <w:rFonts w:ascii="Times New Roman" w:hAnsi="Times New Roman" w:cs="Times New Roman"/>
              </w:rPr>
            </w:pPr>
          </w:p>
        </w:tc>
      </w:tr>
    </w:tbl>
    <w:p w:rsidR="007C52AA" w:rsidRPr="00D332EC" w:rsidRDefault="007C52AA">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20</w:t>
            </w:r>
            <w:r w:rsidR="00661BFE" w:rsidRPr="00D332EC">
              <w:rPr>
                <w:rFonts w:ascii="Times New Roman" w:hAnsi="Times New Roman" w:cs="Times New Roman"/>
                <w:b/>
              </w:rPr>
              <w:t>:</w:t>
            </w:r>
          </w:p>
          <w:p w:rsidR="00661BFE" w:rsidRPr="00D332EC" w:rsidRDefault="00661BFE" w:rsidP="00661BFE">
            <w:pPr>
              <w:spacing w:line="276" w:lineRule="auto"/>
              <w:rPr>
                <w:rFonts w:ascii="Times New Roman" w:eastAsia="Times New Roman" w:hAnsi="Times New Roman" w:cs="Times New Roman"/>
                <w:sz w:val="21"/>
                <w:szCs w:val="21"/>
                <w:lang w:eastAsia="en-NZ"/>
              </w:rPr>
            </w:pPr>
            <w:r w:rsidRPr="00D332EC">
              <w:rPr>
                <w:rFonts w:ascii="Times New Roman" w:eastAsia="Times New Roman" w:hAnsi="Times New Roman" w:cs="Times New Roman"/>
                <w:sz w:val="21"/>
                <w:szCs w:val="21"/>
                <w:lang w:eastAsia="en-NZ"/>
              </w:rPr>
              <w:t>Are there ways in which the potential relocation sites should be developed to help avoid, remedy or mitigate adverse effects on water quality?</w:t>
            </w:r>
          </w:p>
          <w:p w:rsidR="00661BFE" w:rsidRPr="00D332EC" w:rsidRDefault="00661BFE" w:rsidP="00661BFE">
            <w:pPr>
              <w:pStyle w:val="Sub-bullet"/>
              <w:shd w:val="clear" w:color="auto" w:fill="E2EFD9" w:themeFill="accent6" w:themeFillTint="33"/>
              <w:tabs>
                <w:tab w:val="clear" w:pos="1440"/>
              </w:tabs>
              <w:ind w:left="0" w:firstLine="0"/>
              <w:jc w:val="both"/>
              <w:rPr>
                <w:rFonts w:ascii="Times New Roman" w:hAnsi="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D332EC" w:rsidRDefault="00D332EC">
      <w:pPr>
        <w:rPr>
          <w:rFonts w:ascii="Times New Roman" w:hAnsi="Times New Roman" w:cs="Times New Roman"/>
        </w:rPr>
      </w:pPr>
    </w:p>
    <w:p w:rsidR="00D332EC" w:rsidRDefault="00D332EC">
      <w:pPr>
        <w:rPr>
          <w:rFonts w:ascii="Times New Roman" w:hAnsi="Times New Roman" w:cs="Times New Roman"/>
        </w:rPr>
      </w:pPr>
      <w:r>
        <w:rPr>
          <w:rFonts w:ascii="Times New Roman" w:hAnsi="Times New Roman" w:cs="Times New Roman"/>
        </w:rPr>
        <w:br w:type="page"/>
      </w:r>
    </w:p>
    <w:p w:rsidR="00661BFE" w:rsidRPr="00D332EC" w:rsidRDefault="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21</w:t>
            </w:r>
            <w:r w:rsidR="00661BFE" w:rsidRPr="00D332EC">
              <w:rPr>
                <w:rFonts w:ascii="Times New Roman" w:hAnsi="Times New Roman" w:cs="Times New Roman"/>
                <w:b/>
              </w:rPr>
              <w:t>:</w:t>
            </w:r>
          </w:p>
          <w:p w:rsidR="00661BFE" w:rsidRPr="00D332EC" w:rsidRDefault="00661BFE" w:rsidP="00504F76">
            <w:pPr>
              <w:spacing w:line="276" w:lineRule="auto"/>
              <w:rPr>
                <w:rFonts w:ascii="Times New Roman" w:eastAsia="Times New Roman" w:hAnsi="Times New Roman" w:cs="Times New Roman"/>
                <w:sz w:val="21"/>
                <w:szCs w:val="21"/>
                <w:lang w:eastAsia="en-NZ"/>
              </w:rPr>
            </w:pPr>
            <w:r w:rsidRPr="00D332EC">
              <w:rPr>
                <w:rFonts w:ascii="Times New Roman" w:eastAsia="Times New Roman" w:hAnsi="Times New Roman" w:cs="Times New Roman"/>
                <w:sz w:val="21"/>
                <w:szCs w:val="21"/>
                <w:lang w:eastAsia="en-NZ"/>
              </w:rPr>
              <w:t>Are there other effects on water quality that you would like us to be aware of?</w:t>
            </w:r>
          </w:p>
          <w:p w:rsidR="00661BFE" w:rsidRPr="00D332EC" w:rsidRDefault="00661BFE" w:rsidP="00504F76">
            <w:pPr>
              <w:pStyle w:val="Sub-bullet"/>
              <w:shd w:val="clear" w:color="auto" w:fill="E2EFD9" w:themeFill="accent6" w:themeFillTint="33"/>
              <w:tabs>
                <w:tab w:val="clear" w:pos="1440"/>
              </w:tabs>
              <w:ind w:left="0" w:firstLine="0"/>
              <w:jc w:val="both"/>
              <w:rPr>
                <w:rFonts w:ascii="Times New Roman" w:hAnsi="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661BFE" w:rsidRPr="00D332EC" w:rsidRDefault="00661BFE" w:rsidP="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22</w:t>
            </w:r>
            <w:r w:rsidR="00661BFE" w:rsidRPr="00D332EC">
              <w:rPr>
                <w:rFonts w:ascii="Times New Roman" w:hAnsi="Times New Roman" w:cs="Times New Roman"/>
                <w:b/>
              </w:rPr>
              <w:t>:</w:t>
            </w:r>
          </w:p>
          <w:p w:rsidR="00661BFE" w:rsidRPr="00D332EC" w:rsidRDefault="00661BFE" w:rsidP="00D332EC">
            <w:pPr>
              <w:spacing w:line="276" w:lineRule="auto"/>
              <w:rPr>
                <w:rFonts w:ascii="Times New Roman" w:eastAsia="Times New Roman" w:hAnsi="Times New Roman" w:cs="Times New Roman"/>
                <w:sz w:val="21"/>
                <w:szCs w:val="21"/>
                <w:lang w:eastAsia="en-NZ"/>
              </w:rPr>
            </w:pPr>
            <w:r w:rsidRPr="00D332EC">
              <w:rPr>
                <w:rFonts w:ascii="Times New Roman" w:eastAsia="Times New Roman" w:hAnsi="Times New Roman" w:cs="Times New Roman"/>
                <w:sz w:val="21"/>
                <w:szCs w:val="21"/>
                <w:lang w:eastAsia="en-NZ"/>
              </w:rPr>
              <w:t xml:space="preserve">What further information would you suggest the Minister for Primary Industries collects on water quality effects in relation to the </w:t>
            </w:r>
            <w:proofErr w:type="spellStart"/>
            <w:r w:rsidRPr="00D332EC">
              <w:rPr>
                <w:rFonts w:ascii="Times New Roman" w:eastAsia="Times New Roman" w:hAnsi="Times New Roman" w:cs="Times New Roman"/>
                <w:sz w:val="21"/>
                <w:szCs w:val="21"/>
                <w:lang w:eastAsia="en-NZ"/>
              </w:rPr>
              <w:t>Tio</w:t>
            </w:r>
            <w:proofErr w:type="spellEnd"/>
            <w:r w:rsidRPr="00D332EC">
              <w:rPr>
                <w:rFonts w:ascii="Times New Roman" w:eastAsia="Times New Roman" w:hAnsi="Times New Roman" w:cs="Times New Roman"/>
                <w:sz w:val="21"/>
                <w:szCs w:val="21"/>
                <w:lang w:eastAsia="en-NZ"/>
              </w:rPr>
              <w:t xml:space="preserve"> Point site?</w:t>
            </w:r>
          </w:p>
          <w:p w:rsidR="00661BFE" w:rsidRPr="00D332EC" w:rsidRDefault="00661BFE" w:rsidP="00661BFE">
            <w:pPr>
              <w:pStyle w:val="BodyText"/>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504F76" w:rsidRPr="00D332EC" w:rsidRDefault="00504F76">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23</w:t>
            </w:r>
            <w:r w:rsidR="00661BFE" w:rsidRPr="00D332EC">
              <w:rPr>
                <w:rFonts w:ascii="Times New Roman" w:hAnsi="Times New Roman" w:cs="Times New Roman"/>
                <w:b/>
              </w:rPr>
              <w:t>:</w:t>
            </w:r>
          </w:p>
          <w:p w:rsidR="00661BFE" w:rsidRPr="00D332EC" w:rsidRDefault="00661BFE" w:rsidP="00D332EC">
            <w:pPr>
              <w:spacing w:line="276" w:lineRule="auto"/>
              <w:rPr>
                <w:rFonts w:ascii="Times New Roman" w:eastAsia="Times New Roman" w:hAnsi="Times New Roman" w:cs="Times New Roman"/>
                <w:sz w:val="21"/>
                <w:szCs w:val="21"/>
                <w:lang w:eastAsia="en-NZ"/>
              </w:rPr>
            </w:pPr>
            <w:r w:rsidRPr="00D332EC">
              <w:rPr>
                <w:rFonts w:ascii="Times New Roman" w:eastAsia="Times New Roman" w:hAnsi="Times New Roman" w:cs="Times New Roman"/>
                <w:sz w:val="21"/>
                <w:szCs w:val="21"/>
                <w:lang w:eastAsia="en-NZ"/>
              </w:rPr>
              <w:t>What are your thoughts on the seabed effects at the potential sites?</w:t>
            </w:r>
          </w:p>
          <w:p w:rsidR="00661BFE" w:rsidRPr="00D332EC" w:rsidRDefault="00661BFE" w:rsidP="00504F76">
            <w:pPr>
              <w:pStyle w:val="BodyText"/>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385069" w:rsidRPr="00D332EC" w:rsidRDefault="00385069">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661BFE">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24</w:t>
            </w:r>
            <w:r w:rsidR="00661BFE" w:rsidRPr="00D332EC">
              <w:rPr>
                <w:rFonts w:ascii="Times New Roman" w:hAnsi="Times New Roman" w:cs="Times New Roman"/>
                <w:b/>
              </w:rPr>
              <w:t>:</w:t>
            </w:r>
          </w:p>
          <w:p w:rsidR="00661BFE" w:rsidRPr="00D332EC" w:rsidRDefault="00661BFE" w:rsidP="00661BFE">
            <w:pPr>
              <w:shd w:val="clear" w:color="auto" w:fill="E2EFD9" w:themeFill="accent6" w:themeFillTint="33"/>
              <w:rPr>
                <w:rFonts w:ascii="Times New Roman" w:eastAsia="Times New Roman" w:hAnsi="Times New Roman" w:cs="Times New Roman"/>
                <w:sz w:val="21"/>
                <w:szCs w:val="21"/>
                <w:lang w:eastAsia="en-NZ"/>
              </w:rPr>
            </w:pPr>
            <w:r w:rsidRPr="00D332EC">
              <w:rPr>
                <w:rFonts w:ascii="Times New Roman" w:eastAsia="Times New Roman" w:hAnsi="Times New Roman" w:cs="Times New Roman"/>
                <w:sz w:val="21"/>
                <w:szCs w:val="21"/>
                <w:lang w:eastAsia="en-NZ"/>
              </w:rPr>
              <w:t>Are there ways to develop the potential sites to help avoid, remedy or mitigate adverse effects on the seabed at each site?</w:t>
            </w:r>
          </w:p>
          <w:p w:rsidR="00661BFE" w:rsidRPr="00D332EC" w:rsidRDefault="00661BFE" w:rsidP="00661BFE">
            <w:pPr>
              <w:shd w:val="clear" w:color="auto" w:fill="E2EFD9" w:themeFill="accent6" w:themeFillTint="33"/>
              <w:rPr>
                <w:rFonts w:ascii="Times New Roman" w:hAnsi="Times New Roman" w:cs="Times New Roman"/>
              </w:rPr>
            </w:pPr>
          </w:p>
          <w:p w:rsidR="00661BFE" w:rsidRPr="00D332EC" w:rsidRDefault="00661BFE" w:rsidP="00661BFE">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D332EC" w:rsidRDefault="00D332EC" w:rsidP="00661BFE">
      <w:pPr>
        <w:rPr>
          <w:rFonts w:ascii="Times New Roman" w:hAnsi="Times New Roman" w:cs="Times New Roman"/>
        </w:rPr>
      </w:pPr>
    </w:p>
    <w:p w:rsidR="00D332EC" w:rsidRDefault="00D332EC">
      <w:pPr>
        <w:rPr>
          <w:rFonts w:ascii="Times New Roman" w:hAnsi="Times New Roman" w:cs="Times New Roman"/>
        </w:rPr>
      </w:pPr>
      <w:r>
        <w:rPr>
          <w:rFonts w:ascii="Times New Roman" w:hAnsi="Times New Roman" w:cs="Times New Roman"/>
        </w:rPr>
        <w:br w:type="page"/>
      </w:r>
    </w:p>
    <w:p w:rsidR="00661BFE" w:rsidRPr="00D332EC" w:rsidRDefault="00661BFE" w:rsidP="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25</w:t>
            </w:r>
            <w:r w:rsidR="00661BFE" w:rsidRPr="00D332EC">
              <w:rPr>
                <w:rFonts w:ascii="Times New Roman" w:hAnsi="Times New Roman" w:cs="Times New Roman"/>
                <w:b/>
              </w:rPr>
              <w:t>:</w:t>
            </w:r>
          </w:p>
          <w:p w:rsidR="00661BFE" w:rsidRPr="00BB5F2D" w:rsidRDefault="00661BFE" w:rsidP="00661BFE">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Are there other seabed values or effects that you would like the Minister for Primary Industries to be aware of?</w:t>
            </w:r>
          </w:p>
          <w:p w:rsidR="00661BFE" w:rsidRPr="00D332EC" w:rsidRDefault="00661BFE" w:rsidP="00661BFE">
            <w:pPr>
              <w:shd w:val="clear" w:color="auto" w:fill="E2EFD9" w:themeFill="accent6" w:themeFillTint="33"/>
              <w:rPr>
                <w:rFonts w:ascii="Times New Roman" w:hAnsi="Times New Roman" w:cs="Times New Roman"/>
              </w:rPr>
            </w:pPr>
          </w:p>
          <w:p w:rsidR="00661BFE" w:rsidRPr="00D332EC" w:rsidRDefault="00661BFE" w:rsidP="00661BFE">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661BFE" w:rsidRPr="00D332EC" w:rsidRDefault="00661BFE" w:rsidP="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2</w:t>
            </w:r>
            <w:r w:rsidR="00BD14CE" w:rsidRPr="00D332EC">
              <w:rPr>
                <w:rFonts w:ascii="Times New Roman" w:hAnsi="Times New Roman" w:cs="Times New Roman"/>
                <w:b/>
              </w:rPr>
              <w:t>6</w:t>
            </w:r>
            <w:r w:rsidRPr="00D332EC">
              <w:rPr>
                <w:rFonts w:ascii="Times New Roman" w:hAnsi="Times New Roman" w:cs="Times New Roman"/>
                <w:b/>
              </w:rPr>
              <w:t>:</w:t>
            </w:r>
          </w:p>
          <w:p w:rsidR="00661BFE" w:rsidRPr="00BB5F2D" w:rsidRDefault="00661BFE" w:rsidP="00661BFE">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Are there effects on pelagic fish that you would like the Minister for Primary Industries to aware of?</w:t>
            </w:r>
          </w:p>
          <w:p w:rsidR="00661BFE" w:rsidRPr="00D332EC" w:rsidRDefault="00661BFE" w:rsidP="00661BFE">
            <w:pPr>
              <w:shd w:val="clear" w:color="auto" w:fill="E2EFD9" w:themeFill="accent6" w:themeFillTint="33"/>
              <w:rPr>
                <w:rFonts w:ascii="Times New Roman" w:hAnsi="Times New Roman" w:cs="Times New Roman"/>
              </w:rPr>
            </w:pPr>
          </w:p>
          <w:p w:rsidR="00661BFE" w:rsidRPr="00D332EC" w:rsidRDefault="00661BFE" w:rsidP="00661BFE">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661BFE" w:rsidRPr="00D332EC" w:rsidRDefault="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27</w:t>
            </w:r>
            <w:r w:rsidR="00661BFE" w:rsidRPr="00D332EC">
              <w:rPr>
                <w:rFonts w:ascii="Times New Roman" w:hAnsi="Times New Roman" w:cs="Times New Roman"/>
                <w:b/>
              </w:rPr>
              <w:t>:</w:t>
            </w:r>
          </w:p>
          <w:p w:rsidR="00661BFE" w:rsidRPr="00BB5F2D" w:rsidRDefault="00661BFE" w:rsidP="00661BFE">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Are there effects on seabirds that you would like the Minister for Primary Industries to be aware of?</w:t>
            </w:r>
          </w:p>
          <w:p w:rsidR="00661BFE" w:rsidRPr="00D332EC" w:rsidRDefault="00661BFE" w:rsidP="00661BFE">
            <w:pPr>
              <w:shd w:val="clear" w:color="auto" w:fill="E2EFD9" w:themeFill="accent6" w:themeFillTint="33"/>
              <w:rPr>
                <w:rFonts w:ascii="Times New Roman" w:hAnsi="Times New Roman" w:cs="Times New Roman"/>
              </w:rPr>
            </w:pPr>
          </w:p>
          <w:p w:rsidR="00661BFE" w:rsidRPr="00D332EC" w:rsidRDefault="00661BFE" w:rsidP="00661BFE">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661BFE" w:rsidRPr="00D332EC" w:rsidRDefault="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28</w:t>
            </w:r>
            <w:r w:rsidR="00661BFE" w:rsidRPr="00D332EC">
              <w:rPr>
                <w:rFonts w:ascii="Times New Roman" w:hAnsi="Times New Roman" w:cs="Times New Roman"/>
                <w:b/>
              </w:rPr>
              <w:t>:</w:t>
            </w:r>
          </w:p>
          <w:p w:rsidR="00661BFE" w:rsidRPr="00BB5F2D" w:rsidRDefault="00661BFE" w:rsidP="00661BFE">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Do any of the sites pose a greater risk to seabirds than other sites?</w:t>
            </w:r>
          </w:p>
          <w:p w:rsidR="00661BFE" w:rsidRPr="00D332EC" w:rsidRDefault="00661BFE" w:rsidP="00661BFE">
            <w:pPr>
              <w:shd w:val="clear" w:color="auto" w:fill="E2EFD9" w:themeFill="accent6" w:themeFillTint="33"/>
              <w:rPr>
                <w:rFonts w:ascii="Times New Roman" w:hAnsi="Times New Roman" w:cs="Times New Roman"/>
              </w:rPr>
            </w:pPr>
          </w:p>
          <w:p w:rsidR="00661BFE" w:rsidRPr="00D332EC" w:rsidRDefault="00661BFE" w:rsidP="00661BFE">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BB5F2D" w:rsidRDefault="00BB5F2D">
      <w:pPr>
        <w:rPr>
          <w:rFonts w:ascii="Times New Roman" w:hAnsi="Times New Roman" w:cs="Times New Roman"/>
        </w:rPr>
      </w:pPr>
    </w:p>
    <w:p w:rsidR="00BB5F2D" w:rsidRDefault="00BB5F2D">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lastRenderedPageBreak/>
              <w:t>Question 29</w:t>
            </w:r>
            <w:r w:rsidR="00661BFE" w:rsidRPr="00D332EC">
              <w:rPr>
                <w:rFonts w:ascii="Times New Roman" w:hAnsi="Times New Roman" w:cs="Times New Roman"/>
                <w:b/>
              </w:rPr>
              <w:t>:</w:t>
            </w:r>
          </w:p>
          <w:p w:rsidR="00661BFE" w:rsidRPr="00BB5F2D" w:rsidRDefault="00661BFE" w:rsidP="00661BFE">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Are there marine mammals in the Marlborough Sounds that you think may be particularly impacted by this proposal?</w:t>
            </w:r>
          </w:p>
          <w:p w:rsidR="00661BFE" w:rsidRPr="00D332EC" w:rsidRDefault="00661BFE" w:rsidP="00661BFE">
            <w:pPr>
              <w:shd w:val="clear" w:color="auto" w:fill="E2EFD9" w:themeFill="accent6" w:themeFillTint="33"/>
              <w:rPr>
                <w:rFonts w:ascii="Times New Roman" w:hAnsi="Times New Roman" w:cs="Times New Roman"/>
              </w:rPr>
            </w:pPr>
          </w:p>
          <w:p w:rsidR="00661BFE" w:rsidRPr="00D332EC" w:rsidRDefault="00661BFE" w:rsidP="00661BFE">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661BFE" w:rsidRPr="00D332EC" w:rsidRDefault="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30</w:t>
            </w:r>
            <w:r w:rsidR="00661BFE" w:rsidRPr="00D332EC">
              <w:rPr>
                <w:rFonts w:ascii="Times New Roman" w:hAnsi="Times New Roman" w:cs="Times New Roman"/>
                <w:b/>
              </w:rPr>
              <w:t>:</w:t>
            </w:r>
          </w:p>
          <w:p w:rsidR="00661BFE" w:rsidRPr="00BB5F2D" w:rsidRDefault="00661BFE" w:rsidP="00661BFE">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Do any of the potential sites pose a greater risk to marine mammals than other sites?</w:t>
            </w:r>
          </w:p>
          <w:p w:rsidR="00661BFE" w:rsidRPr="00D332EC" w:rsidRDefault="00661BFE" w:rsidP="00661BFE">
            <w:pPr>
              <w:shd w:val="clear" w:color="auto" w:fill="E2EFD9" w:themeFill="accent6" w:themeFillTint="33"/>
              <w:rPr>
                <w:rFonts w:ascii="Times New Roman" w:hAnsi="Times New Roman" w:cs="Times New Roman"/>
              </w:rPr>
            </w:pPr>
          </w:p>
          <w:p w:rsidR="00661BFE" w:rsidRPr="00D332EC" w:rsidRDefault="00661BFE" w:rsidP="00661BFE">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661BFE" w:rsidRPr="00D332EC" w:rsidRDefault="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31</w:t>
            </w:r>
            <w:r w:rsidR="00661BFE" w:rsidRPr="00D332EC">
              <w:rPr>
                <w:rFonts w:ascii="Times New Roman" w:hAnsi="Times New Roman" w:cs="Times New Roman"/>
                <w:b/>
              </w:rPr>
              <w:t>:</w:t>
            </w:r>
          </w:p>
          <w:p w:rsidR="00661BFE" w:rsidRPr="00BB5F2D" w:rsidRDefault="006A42A5" w:rsidP="00504F76">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 xml:space="preserve">Do you agree that there should be an independently audited Biosecurity Management Plan for salmon farming? </w:t>
            </w:r>
          </w:p>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BD14CE" w:rsidRPr="00D332EC" w:rsidRDefault="00BD14C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3</w:t>
            </w:r>
            <w:r w:rsidR="00BD14CE" w:rsidRPr="00D332EC">
              <w:rPr>
                <w:rFonts w:ascii="Times New Roman" w:hAnsi="Times New Roman" w:cs="Times New Roman"/>
                <w:b/>
              </w:rPr>
              <w:t>2</w:t>
            </w:r>
            <w:r w:rsidRPr="00D332EC">
              <w:rPr>
                <w:rFonts w:ascii="Times New Roman" w:hAnsi="Times New Roman" w:cs="Times New Roman"/>
                <w:b/>
              </w:rPr>
              <w:t>:</w:t>
            </w:r>
          </w:p>
          <w:p w:rsidR="00661BFE" w:rsidRPr="00BB5F2D" w:rsidRDefault="006A42A5" w:rsidP="00504F76">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What are your thoughts on the potential improvement in salmon health from the proposal? What about salmon welfare and husbandry?</w:t>
            </w:r>
          </w:p>
          <w:p w:rsidR="00661BFE" w:rsidRPr="00D332EC" w:rsidRDefault="00661BFE" w:rsidP="00504F76">
            <w:pPr>
              <w:shd w:val="clear" w:color="auto" w:fill="E2EFD9" w:themeFill="accent6" w:themeFillTint="33"/>
              <w:rPr>
                <w:rFonts w:ascii="Times New Roman" w:hAnsi="Times New Roman" w:cs="Times New Roman"/>
              </w:rPr>
            </w:pPr>
          </w:p>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BB5F2D" w:rsidRDefault="00BB5F2D">
      <w:pPr>
        <w:rPr>
          <w:rFonts w:ascii="Times New Roman" w:hAnsi="Times New Roman" w:cs="Times New Roman"/>
        </w:rPr>
      </w:pPr>
    </w:p>
    <w:p w:rsidR="00BB5F2D" w:rsidRDefault="00BB5F2D">
      <w:pPr>
        <w:rPr>
          <w:rFonts w:ascii="Times New Roman" w:hAnsi="Times New Roman" w:cs="Times New Roman"/>
        </w:rPr>
      </w:pPr>
      <w:r>
        <w:rPr>
          <w:rFonts w:ascii="Times New Roman" w:hAnsi="Times New Roman" w:cs="Times New Roman"/>
        </w:rPr>
        <w:br w:type="page"/>
      </w:r>
    </w:p>
    <w:p w:rsidR="00661BFE" w:rsidRPr="00D332EC" w:rsidRDefault="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BD14C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b/>
              </w:rPr>
              <w:t>Question 33</w:t>
            </w:r>
            <w:r w:rsidR="00661BFE" w:rsidRPr="00D332EC">
              <w:rPr>
                <w:rFonts w:ascii="Times New Roman" w:hAnsi="Times New Roman" w:cs="Times New Roman"/>
                <w:b/>
              </w:rPr>
              <w:t>:</w:t>
            </w:r>
          </w:p>
          <w:p w:rsidR="00661BFE" w:rsidRPr="00BB5F2D" w:rsidRDefault="00661BFE" w:rsidP="00504F76">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Are there particular navigational effects at any of the potential relocation sites that the Minister for Primary Industries should be aware of?</w:t>
            </w:r>
          </w:p>
          <w:p w:rsidR="00661BFE" w:rsidRPr="00D332EC" w:rsidRDefault="00661BFE" w:rsidP="00504F76">
            <w:pPr>
              <w:shd w:val="clear" w:color="auto" w:fill="E2EFD9" w:themeFill="accent6" w:themeFillTint="33"/>
              <w:rPr>
                <w:rFonts w:ascii="Times New Roman" w:hAnsi="Times New Roman" w:cs="Times New Roman"/>
              </w:rPr>
            </w:pPr>
          </w:p>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661BFE" w:rsidRPr="00D332EC" w:rsidRDefault="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rPr>
              <w:br w:type="column"/>
            </w:r>
            <w:r w:rsidRPr="00D332EC">
              <w:rPr>
                <w:rFonts w:ascii="Times New Roman" w:hAnsi="Times New Roman" w:cs="Times New Roman"/>
                <w:b/>
              </w:rPr>
              <w:t>Question 3</w:t>
            </w:r>
            <w:r w:rsidR="00BD14CE" w:rsidRPr="00D332EC">
              <w:rPr>
                <w:rFonts w:ascii="Times New Roman" w:hAnsi="Times New Roman" w:cs="Times New Roman"/>
                <w:b/>
              </w:rPr>
              <w:t>4</w:t>
            </w:r>
            <w:r w:rsidRPr="00D332EC">
              <w:rPr>
                <w:rFonts w:ascii="Times New Roman" w:hAnsi="Times New Roman" w:cs="Times New Roman"/>
                <w:b/>
              </w:rPr>
              <w:t>:</w:t>
            </w:r>
          </w:p>
          <w:p w:rsidR="00661BFE" w:rsidRPr="00BB5F2D" w:rsidRDefault="00661BFE" w:rsidP="00504F76">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 xml:space="preserve">What is your view on the </w:t>
            </w:r>
            <w:proofErr w:type="spellStart"/>
            <w:r w:rsidRPr="00BB5F2D">
              <w:rPr>
                <w:rFonts w:ascii="Times New Roman" w:eastAsia="Times New Roman" w:hAnsi="Times New Roman" w:cs="Times New Roman"/>
                <w:sz w:val="21"/>
                <w:szCs w:val="21"/>
                <w:lang w:eastAsia="en-NZ"/>
              </w:rPr>
              <w:t>Waitata</w:t>
            </w:r>
            <w:proofErr w:type="spellEnd"/>
            <w:r w:rsidRPr="00BB5F2D">
              <w:rPr>
                <w:rFonts w:ascii="Times New Roman" w:eastAsia="Times New Roman" w:hAnsi="Times New Roman" w:cs="Times New Roman"/>
                <w:sz w:val="21"/>
                <w:szCs w:val="21"/>
                <w:lang w:eastAsia="en-NZ"/>
              </w:rPr>
              <w:t xml:space="preserve"> Mid-Channel site from a navigational perspective, and the possibility of cruise ships or large superyachts using the area?</w:t>
            </w:r>
          </w:p>
          <w:p w:rsidR="00661BFE" w:rsidRPr="00D332EC" w:rsidRDefault="00661BFE" w:rsidP="00504F76">
            <w:pPr>
              <w:shd w:val="clear" w:color="auto" w:fill="E2EFD9" w:themeFill="accent6" w:themeFillTint="33"/>
              <w:rPr>
                <w:rFonts w:ascii="Times New Roman" w:hAnsi="Times New Roman" w:cs="Times New Roman"/>
              </w:rPr>
            </w:pPr>
          </w:p>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661BFE" w:rsidRPr="00D332EC" w:rsidRDefault="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rPr>
              <w:br w:type="column"/>
            </w:r>
            <w:r w:rsidRPr="00D332EC">
              <w:rPr>
                <w:rFonts w:ascii="Times New Roman" w:hAnsi="Times New Roman" w:cs="Times New Roman"/>
                <w:b/>
              </w:rPr>
              <w:t>Question 3</w:t>
            </w:r>
            <w:r w:rsidR="00BD14CE" w:rsidRPr="00D332EC">
              <w:rPr>
                <w:rFonts w:ascii="Times New Roman" w:hAnsi="Times New Roman" w:cs="Times New Roman"/>
                <w:b/>
              </w:rPr>
              <w:t>5</w:t>
            </w:r>
            <w:r w:rsidRPr="00D332EC">
              <w:rPr>
                <w:rFonts w:ascii="Times New Roman" w:hAnsi="Times New Roman" w:cs="Times New Roman"/>
                <w:b/>
              </w:rPr>
              <w:t>:</w:t>
            </w:r>
          </w:p>
          <w:p w:rsidR="00661BFE" w:rsidRPr="00BB5F2D" w:rsidRDefault="00661BFE" w:rsidP="00504F76">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Are there particular tourism and recreation values that you would like the Minister for Primary Industries to be aware of at any of the potential sites?</w:t>
            </w:r>
          </w:p>
          <w:p w:rsidR="00661BFE" w:rsidRPr="00D332EC" w:rsidRDefault="00661BFE" w:rsidP="00504F76">
            <w:pPr>
              <w:shd w:val="clear" w:color="auto" w:fill="E2EFD9" w:themeFill="accent6" w:themeFillTint="33"/>
              <w:rPr>
                <w:rFonts w:ascii="Times New Roman" w:hAnsi="Times New Roman" w:cs="Times New Roman"/>
              </w:rPr>
            </w:pPr>
          </w:p>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661BFE" w:rsidRPr="00D332EC" w:rsidRDefault="00661BFE">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61BFE"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rPr>
              <w:br w:type="column"/>
            </w:r>
            <w:r w:rsidRPr="00D332EC">
              <w:rPr>
                <w:rFonts w:ascii="Times New Roman" w:hAnsi="Times New Roman" w:cs="Times New Roman"/>
                <w:b/>
              </w:rPr>
              <w:t>Question 3</w:t>
            </w:r>
            <w:r w:rsidR="00BD14CE" w:rsidRPr="00D332EC">
              <w:rPr>
                <w:rFonts w:ascii="Times New Roman" w:hAnsi="Times New Roman" w:cs="Times New Roman"/>
                <w:b/>
              </w:rPr>
              <w:t>6</w:t>
            </w:r>
            <w:r w:rsidRPr="00D332EC">
              <w:rPr>
                <w:rFonts w:ascii="Times New Roman" w:hAnsi="Times New Roman" w:cs="Times New Roman"/>
                <w:b/>
              </w:rPr>
              <w:t>:</w:t>
            </w:r>
          </w:p>
          <w:p w:rsidR="00661BFE" w:rsidRPr="00BB5F2D" w:rsidRDefault="00661BFE" w:rsidP="00504F76">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 xml:space="preserve">What measures could be taken to remedy or mitigate effects on </w:t>
            </w:r>
            <w:r w:rsidR="00504F76" w:rsidRPr="00BB5F2D">
              <w:rPr>
                <w:rFonts w:ascii="Times New Roman" w:eastAsia="Times New Roman" w:hAnsi="Times New Roman" w:cs="Times New Roman"/>
                <w:sz w:val="21"/>
                <w:szCs w:val="21"/>
                <w:lang w:eastAsia="en-NZ"/>
              </w:rPr>
              <w:t xml:space="preserve">tourism and recreation </w:t>
            </w:r>
            <w:r w:rsidRPr="00BB5F2D">
              <w:rPr>
                <w:rFonts w:ascii="Times New Roman" w:eastAsia="Times New Roman" w:hAnsi="Times New Roman" w:cs="Times New Roman"/>
                <w:sz w:val="21"/>
                <w:szCs w:val="21"/>
                <w:lang w:eastAsia="en-NZ"/>
              </w:rPr>
              <w:t>values if salmon farm</w:t>
            </w:r>
            <w:r w:rsidR="00CF1083" w:rsidRPr="00BB5F2D">
              <w:rPr>
                <w:rFonts w:ascii="Times New Roman" w:eastAsia="Times New Roman" w:hAnsi="Times New Roman" w:cs="Times New Roman"/>
                <w:sz w:val="21"/>
                <w:szCs w:val="21"/>
                <w:lang w:eastAsia="en-NZ"/>
              </w:rPr>
              <w:t>s</w:t>
            </w:r>
            <w:r w:rsidRPr="00BB5F2D">
              <w:rPr>
                <w:rFonts w:ascii="Times New Roman" w:eastAsia="Times New Roman" w:hAnsi="Times New Roman" w:cs="Times New Roman"/>
                <w:sz w:val="21"/>
                <w:szCs w:val="21"/>
                <w:lang w:eastAsia="en-NZ"/>
              </w:rPr>
              <w:t xml:space="preserve"> </w:t>
            </w:r>
            <w:r w:rsidR="00CF1083" w:rsidRPr="00BB5F2D">
              <w:rPr>
                <w:rFonts w:ascii="Times New Roman" w:eastAsia="Times New Roman" w:hAnsi="Times New Roman" w:cs="Times New Roman"/>
                <w:sz w:val="21"/>
                <w:szCs w:val="21"/>
                <w:lang w:eastAsia="en-NZ"/>
              </w:rPr>
              <w:t xml:space="preserve">were </w:t>
            </w:r>
            <w:r w:rsidRPr="00BB5F2D">
              <w:rPr>
                <w:rFonts w:ascii="Times New Roman" w:eastAsia="Times New Roman" w:hAnsi="Times New Roman" w:cs="Times New Roman"/>
                <w:sz w:val="21"/>
                <w:szCs w:val="21"/>
                <w:lang w:eastAsia="en-NZ"/>
              </w:rPr>
              <w:t>relocated to these sites?</w:t>
            </w:r>
          </w:p>
          <w:p w:rsidR="00661BFE" w:rsidRPr="00D332EC" w:rsidRDefault="00661BFE" w:rsidP="00504F76">
            <w:pPr>
              <w:shd w:val="clear" w:color="auto" w:fill="E2EFD9" w:themeFill="accent6" w:themeFillTint="33"/>
              <w:rPr>
                <w:rFonts w:ascii="Times New Roman" w:hAnsi="Times New Roman" w:cs="Times New Roman"/>
              </w:rPr>
            </w:pPr>
          </w:p>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single" w:sz="4" w:space="0" w:color="auto"/>
              <w:left w:val="nil"/>
              <w:bottom w:val="nil"/>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r w:rsidR="00661BFE" w:rsidRPr="00D332EC" w:rsidTr="00504F76">
        <w:tc>
          <w:tcPr>
            <w:tcW w:w="9016" w:type="dxa"/>
            <w:tcBorders>
              <w:top w:val="nil"/>
              <w:left w:val="nil"/>
              <w:bottom w:val="single" w:sz="4" w:space="0" w:color="auto"/>
              <w:right w:val="nil"/>
            </w:tcBorders>
            <w:shd w:val="clear" w:color="auto" w:fill="E2EFD9" w:themeFill="accent6" w:themeFillTint="33"/>
          </w:tcPr>
          <w:p w:rsidR="00661BFE" w:rsidRPr="00D332EC" w:rsidRDefault="00661BFE" w:rsidP="00504F76">
            <w:pPr>
              <w:shd w:val="clear" w:color="auto" w:fill="E2EFD9" w:themeFill="accent6" w:themeFillTint="33"/>
              <w:rPr>
                <w:rFonts w:ascii="Times New Roman" w:hAnsi="Times New Roman" w:cs="Times New Roman"/>
              </w:rPr>
            </w:pPr>
          </w:p>
        </w:tc>
      </w:tr>
    </w:tbl>
    <w:p w:rsidR="00BB5F2D" w:rsidRDefault="00BB5F2D">
      <w:pPr>
        <w:rPr>
          <w:rFonts w:ascii="Times New Roman" w:hAnsi="Times New Roman" w:cs="Times New Roman"/>
        </w:rPr>
      </w:pPr>
    </w:p>
    <w:p w:rsidR="00BB5F2D" w:rsidRDefault="00BB5F2D">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016"/>
      </w:tblGrid>
      <w:tr w:rsidR="00504F76"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rPr>
              <w:lastRenderedPageBreak/>
              <w:br w:type="column"/>
            </w:r>
            <w:r w:rsidRPr="00D332EC">
              <w:rPr>
                <w:rFonts w:ascii="Times New Roman" w:hAnsi="Times New Roman" w:cs="Times New Roman"/>
                <w:b/>
              </w:rPr>
              <w:t>Question 3</w:t>
            </w:r>
            <w:r w:rsidR="00BD14CE" w:rsidRPr="00D332EC">
              <w:rPr>
                <w:rFonts w:ascii="Times New Roman" w:hAnsi="Times New Roman" w:cs="Times New Roman"/>
                <w:b/>
              </w:rPr>
              <w:t>7</w:t>
            </w:r>
            <w:r w:rsidRPr="00D332EC">
              <w:rPr>
                <w:rFonts w:ascii="Times New Roman" w:hAnsi="Times New Roman" w:cs="Times New Roman"/>
                <w:b/>
              </w:rPr>
              <w:t>:</w:t>
            </w:r>
          </w:p>
          <w:p w:rsidR="00504F76" w:rsidRPr="00BB5F2D" w:rsidRDefault="00504F76" w:rsidP="00504F76">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Are there other heritage values that the Minister for Primary Industries should be aware of?</w:t>
            </w:r>
          </w:p>
          <w:p w:rsidR="00504F76" w:rsidRPr="00D332EC" w:rsidRDefault="00504F76" w:rsidP="00504F76">
            <w:pPr>
              <w:shd w:val="clear" w:color="auto" w:fill="E2EFD9" w:themeFill="accent6" w:themeFillTint="33"/>
              <w:rPr>
                <w:rFonts w:ascii="Times New Roman" w:hAnsi="Times New Roman" w:cs="Times New Roman"/>
              </w:rPr>
            </w:pPr>
          </w:p>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bl>
    <w:p w:rsidR="00504F76" w:rsidRPr="00D332EC" w:rsidRDefault="00504F76">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04F76"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rPr>
              <w:br w:type="column"/>
            </w:r>
            <w:r w:rsidR="00BD14CE" w:rsidRPr="00D332EC">
              <w:rPr>
                <w:rFonts w:ascii="Times New Roman" w:hAnsi="Times New Roman" w:cs="Times New Roman"/>
                <w:b/>
              </w:rPr>
              <w:t>Question 38</w:t>
            </w:r>
            <w:r w:rsidRPr="00D332EC">
              <w:rPr>
                <w:rFonts w:ascii="Times New Roman" w:hAnsi="Times New Roman" w:cs="Times New Roman"/>
                <w:b/>
              </w:rPr>
              <w:t>:</w:t>
            </w:r>
          </w:p>
          <w:p w:rsidR="00504F76" w:rsidRPr="00BB5F2D" w:rsidRDefault="00504F76" w:rsidP="00504F76">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Are there any other measures that should be taken to avoid, remedy or mitigate noise effects at any of the potential sites?</w:t>
            </w:r>
          </w:p>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bl>
    <w:p w:rsidR="00504F76" w:rsidRPr="00D332EC" w:rsidRDefault="00504F76">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04F76"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rPr>
              <w:br w:type="column"/>
            </w:r>
            <w:r w:rsidR="00BD14CE" w:rsidRPr="00D332EC">
              <w:rPr>
                <w:rFonts w:ascii="Times New Roman" w:hAnsi="Times New Roman" w:cs="Times New Roman"/>
                <w:b/>
              </w:rPr>
              <w:t>Question 39</w:t>
            </w:r>
            <w:r w:rsidRPr="00D332EC">
              <w:rPr>
                <w:rFonts w:ascii="Times New Roman" w:hAnsi="Times New Roman" w:cs="Times New Roman"/>
                <w:b/>
              </w:rPr>
              <w:t>:</w:t>
            </w:r>
          </w:p>
          <w:p w:rsidR="00504F76" w:rsidRPr="00BB5F2D" w:rsidRDefault="00504F76" w:rsidP="00504F76">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Are there any other matters in relation to underwater lighting that you think the Minister for Primary Industries should be aware of?</w:t>
            </w:r>
          </w:p>
          <w:p w:rsidR="00504F76" w:rsidRPr="00D332EC" w:rsidRDefault="00504F76" w:rsidP="00504F76">
            <w:pPr>
              <w:shd w:val="clear" w:color="auto" w:fill="E2EFD9" w:themeFill="accent6" w:themeFillTint="33"/>
              <w:rPr>
                <w:rFonts w:ascii="Times New Roman" w:hAnsi="Times New Roman" w:cs="Times New Roman"/>
              </w:rPr>
            </w:pPr>
          </w:p>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rPr>
            </w:pPr>
          </w:p>
        </w:tc>
      </w:tr>
    </w:tbl>
    <w:p w:rsidR="00504F76" w:rsidRPr="00D332EC" w:rsidRDefault="00504F76" w:rsidP="00504F76">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04F76" w:rsidRPr="00D332EC" w:rsidTr="00504F76">
        <w:tc>
          <w:tcPr>
            <w:tcW w:w="9016" w:type="dxa"/>
            <w:tcBorders>
              <w:top w:val="single" w:sz="4" w:space="0" w:color="auto"/>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b/>
              </w:rPr>
            </w:pPr>
            <w:r w:rsidRPr="00D332EC">
              <w:rPr>
                <w:rFonts w:ascii="Times New Roman" w:hAnsi="Times New Roman" w:cs="Times New Roman"/>
              </w:rPr>
              <w:br w:type="column"/>
            </w:r>
            <w:r w:rsidRPr="00D332EC">
              <w:rPr>
                <w:rFonts w:ascii="Times New Roman" w:hAnsi="Times New Roman" w:cs="Times New Roman"/>
                <w:b/>
              </w:rPr>
              <w:t>Question 4</w:t>
            </w:r>
            <w:r w:rsidR="00BD14CE" w:rsidRPr="00D332EC">
              <w:rPr>
                <w:rFonts w:ascii="Times New Roman" w:hAnsi="Times New Roman" w:cs="Times New Roman"/>
                <w:b/>
              </w:rPr>
              <w:t>0</w:t>
            </w:r>
            <w:r w:rsidRPr="00D332EC">
              <w:rPr>
                <w:rFonts w:ascii="Times New Roman" w:hAnsi="Times New Roman" w:cs="Times New Roman"/>
                <w:b/>
              </w:rPr>
              <w:t>:</w:t>
            </w:r>
          </w:p>
          <w:p w:rsidR="00504F76" w:rsidRPr="00BB5F2D" w:rsidRDefault="00504F76" w:rsidP="00504F76">
            <w:pPr>
              <w:shd w:val="clear" w:color="auto" w:fill="E2EFD9" w:themeFill="accent6" w:themeFillTint="33"/>
              <w:rPr>
                <w:rFonts w:ascii="Times New Roman" w:eastAsia="Times New Roman" w:hAnsi="Times New Roman" w:cs="Times New Roman"/>
                <w:sz w:val="21"/>
                <w:szCs w:val="21"/>
                <w:lang w:eastAsia="en-NZ"/>
              </w:rPr>
            </w:pPr>
            <w:r w:rsidRPr="00BB5F2D">
              <w:rPr>
                <w:rFonts w:ascii="Times New Roman" w:eastAsia="Times New Roman" w:hAnsi="Times New Roman" w:cs="Times New Roman"/>
                <w:sz w:val="21"/>
                <w:szCs w:val="21"/>
                <w:lang w:eastAsia="en-NZ"/>
              </w:rPr>
              <w:t>Social and community effects of the potential relocation proposal are wider than just residential amenity. What effects do you think there will be as a result of the potential relocation proposal?</w:t>
            </w:r>
          </w:p>
          <w:p w:rsidR="00504F76" w:rsidRPr="00D332EC" w:rsidRDefault="00504F76" w:rsidP="00504F76">
            <w:pPr>
              <w:shd w:val="clear" w:color="auto" w:fill="E2EFD9" w:themeFill="accent6" w:themeFillTint="33"/>
              <w:rPr>
                <w:rFonts w:ascii="Times New Roman" w:hAnsi="Times New Roman" w:cs="Times New Roman"/>
              </w:rPr>
            </w:pPr>
          </w:p>
          <w:p w:rsidR="00504F76" w:rsidRPr="00D332EC" w:rsidRDefault="00504F76" w:rsidP="00504F76">
            <w:pPr>
              <w:shd w:val="clear" w:color="auto" w:fill="E2EFD9" w:themeFill="accent6" w:themeFillTint="33"/>
              <w:rPr>
                <w:rFonts w:ascii="Times New Roman" w:hAnsi="Times New Roman" w:cs="Times New Roman"/>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sz w:val="24"/>
                <w:szCs w:val="24"/>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sz w:val="24"/>
                <w:szCs w:val="24"/>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sz w:val="24"/>
                <w:szCs w:val="24"/>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sz w:val="24"/>
                <w:szCs w:val="24"/>
              </w:rPr>
            </w:pPr>
          </w:p>
        </w:tc>
      </w:tr>
      <w:tr w:rsidR="00504F76" w:rsidRPr="00D332EC" w:rsidTr="00504F76">
        <w:tc>
          <w:tcPr>
            <w:tcW w:w="9016" w:type="dxa"/>
            <w:tcBorders>
              <w:top w:val="single" w:sz="4" w:space="0" w:color="auto"/>
              <w:left w:val="nil"/>
              <w:bottom w:val="nil"/>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sz w:val="24"/>
                <w:szCs w:val="24"/>
              </w:rPr>
            </w:pPr>
          </w:p>
        </w:tc>
      </w:tr>
      <w:tr w:rsidR="00504F76" w:rsidRPr="00D332EC" w:rsidTr="00504F76">
        <w:tc>
          <w:tcPr>
            <w:tcW w:w="9016" w:type="dxa"/>
            <w:tcBorders>
              <w:top w:val="nil"/>
              <w:left w:val="nil"/>
              <w:bottom w:val="single" w:sz="4" w:space="0" w:color="auto"/>
              <w:right w:val="nil"/>
            </w:tcBorders>
            <w:shd w:val="clear" w:color="auto" w:fill="E2EFD9" w:themeFill="accent6" w:themeFillTint="33"/>
          </w:tcPr>
          <w:p w:rsidR="00504F76" w:rsidRPr="00D332EC" w:rsidRDefault="00504F76" w:rsidP="00504F76">
            <w:pPr>
              <w:shd w:val="clear" w:color="auto" w:fill="E2EFD9" w:themeFill="accent6" w:themeFillTint="33"/>
              <w:rPr>
                <w:rFonts w:ascii="Times New Roman" w:hAnsi="Times New Roman" w:cs="Times New Roman"/>
                <w:sz w:val="24"/>
                <w:szCs w:val="24"/>
              </w:rPr>
            </w:pPr>
          </w:p>
        </w:tc>
      </w:tr>
    </w:tbl>
    <w:p w:rsidR="00BB5F2D" w:rsidRDefault="00BB5F2D" w:rsidP="00504F76">
      <w:pPr>
        <w:rPr>
          <w:rFonts w:ascii="Times New Roman" w:hAnsi="Times New Roman" w:cs="Times New Roman"/>
          <w:sz w:val="24"/>
          <w:szCs w:val="24"/>
        </w:rPr>
      </w:pPr>
    </w:p>
    <w:p w:rsidR="00BB5F2D" w:rsidRDefault="00BB5F2D">
      <w:pPr>
        <w:rPr>
          <w:rFonts w:ascii="Times New Roman" w:hAnsi="Times New Roman" w:cs="Times New Roman"/>
          <w:sz w:val="24"/>
          <w:szCs w:val="24"/>
        </w:rPr>
      </w:pPr>
      <w:r>
        <w:rPr>
          <w:rFonts w:ascii="Times New Roman" w:hAnsi="Times New Roman" w:cs="Times New Roman"/>
          <w:sz w:val="24"/>
          <w:szCs w:val="24"/>
        </w:rPr>
        <w:br w:type="page"/>
      </w:r>
    </w:p>
    <w:p w:rsidR="00504F76" w:rsidRPr="00D332EC" w:rsidRDefault="00623573">
      <w:pPr>
        <w:rPr>
          <w:rFonts w:ascii="Times New Roman" w:hAnsi="Times New Roman" w:cs="Times New Roman"/>
          <w:color w:val="2E74B5" w:themeColor="accent1" w:themeShade="BF"/>
          <w:sz w:val="28"/>
          <w:szCs w:val="28"/>
        </w:rPr>
      </w:pPr>
      <w:r w:rsidRPr="00D332EC">
        <w:rPr>
          <w:rFonts w:ascii="Times New Roman" w:hAnsi="Times New Roman" w:cs="Times New Roman"/>
          <w:color w:val="2E74B5" w:themeColor="accent1" w:themeShade="BF"/>
          <w:sz w:val="28"/>
          <w:szCs w:val="28"/>
        </w:rPr>
        <w:lastRenderedPageBreak/>
        <w:t>Please use the space below to provide any additional comments you may have</w:t>
      </w:r>
    </w:p>
    <w:tbl>
      <w:tblPr>
        <w:tblStyle w:val="TableGrid"/>
        <w:tblW w:w="0" w:type="auto"/>
        <w:tblLook w:val="04A0" w:firstRow="1" w:lastRow="0" w:firstColumn="1" w:lastColumn="0" w:noHBand="0" w:noVBand="1"/>
      </w:tblPr>
      <w:tblGrid>
        <w:gridCol w:w="9016"/>
      </w:tblGrid>
      <w:tr w:rsidR="00623573" w:rsidRPr="00D332EC" w:rsidTr="004A6BFA">
        <w:tc>
          <w:tcPr>
            <w:tcW w:w="9016" w:type="dxa"/>
            <w:tcBorders>
              <w:top w:val="single" w:sz="4" w:space="0" w:color="auto"/>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rPr>
            </w:pPr>
            <w:r w:rsidRPr="00D332EC">
              <w:rPr>
                <w:rFonts w:ascii="Times New Roman" w:hAnsi="Times New Roman" w:cs="Times New Roman"/>
                <w:sz w:val="24"/>
                <w:szCs w:val="24"/>
              </w:rPr>
              <w:br w:type="column"/>
            </w:r>
          </w:p>
          <w:p w:rsidR="00623573" w:rsidRPr="00D332EC" w:rsidRDefault="00623573" w:rsidP="004A6BFA">
            <w:pPr>
              <w:shd w:val="clear" w:color="auto" w:fill="E2EFD9" w:themeFill="accent6" w:themeFillTint="33"/>
              <w:rPr>
                <w:rFonts w:ascii="Times New Roman" w:hAnsi="Times New Roman" w:cs="Times New Roman"/>
              </w:rPr>
            </w:pPr>
          </w:p>
        </w:tc>
      </w:tr>
      <w:tr w:rsidR="00623573" w:rsidRPr="00D332EC" w:rsidTr="004A6BFA">
        <w:tc>
          <w:tcPr>
            <w:tcW w:w="9016" w:type="dxa"/>
            <w:tcBorders>
              <w:top w:val="single" w:sz="4" w:space="0" w:color="auto"/>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single" w:sz="4" w:space="0" w:color="auto"/>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single" w:sz="4" w:space="0" w:color="auto"/>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single" w:sz="4" w:space="0" w:color="auto"/>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single" w:sz="4" w:space="0" w:color="auto"/>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single" w:sz="4" w:space="0" w:color="auto"/>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single" w:sz="4" w:space="0" w:color="auto"/>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single" w:sz="4" w:space="0" w:color="auto"/>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single" w:sz="4" w:space="0" w:color="auto"/>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single" w:sz="4" w:space="0" w:color="auto"/>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single" w:sz="4" w:space="0" w:color="auto"/>
              <w:left w:val="nil"/>
              <w:bottom w:val="nil"/>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nil"/>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single" w:sz="4" w:space="0" w:color="auto"/>
              <w:left w:val="nil"/>
              <w:bottom w:val="nil"/>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4A6BFA">
        <w:tc>
          <w:tcPr>
            <w:tcW w:w="9016" w:type="dxa"/>
            <w:tcBorders>
              <w:top w:val="nil"/>
              <w:left w:val="nil"/>
              <w:bottom w:val="single" w:sz="4" w:space="0" w:color="auto"/>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623573" w:rsidRPr="00D332EC" w:rsidTr="00BB5F2D">
        <w:tc>
          <w:tcPr>
            <w:tcW w:w="9016" w:type="dxa"/>
            <w:tcBorders>
              <w:top w:val="nil"/>
              <w:left w:val="nil"/>
              <w:bottom w:val="nil"/>
              <w:right w:val="nil"/>
            </w:tcBorders>
            <w:shd w:val="clear" w:color="auto" w:fill="E2EFD9" w:themeFill="accent6" w:themeFillTint="33"/>
          </w:tcPr>
          <w:p w:rsidR="00623573" w:rsidRPr="00D332EC" w:rsidRDefault="00623573" w:rsidP="004A6BFA">
            <w:pPr>
              <w:shd w:val="clear" w:color="auto" w:fill="E2EFD9" w:themeFill="accent6" w:themeFillTint="33"/>
              <w:rPr>
                <w:rFonts w:ascii="Times New Roman" w:hAnsi="Times New Roman" w:cs="Times New Roman"/>
                <w:sz w:val="24"/>
                <w:szCs w:val="24"/>
              </w:rPr>
            </w:pPr>
          </w:p>
        </w:tc>
      </w:tr>
      <w:tr w:rsidR="00BB5F2D" w:rsidRPr="00D332EC" w:rsidTr="004A6BFA">
        <w:tc>
          <w:tcPr>
            <w:tcW w:w="9016" w:type="dxa"/>
            <w:tcBorders>
              <w:top w:val="nil"/>
              <w:left w:val="nil"/>
              <w:bottom w:val="single" w:sz="4" w:space="0" w:color="auto"/>
              <w:right w:val="nil"/>
            </w:tcBorders>
            <w:shd w:val="clear" w:color="auto" w:fill="E2EFD9" w:themeFill="accent6" w:themeFillTint="33"/>
          </w:tcPr>
          <w:p w:rsidR="00BB5F2D" w:rsidRDefault="00BB5F2D" w:rsidP="004A6BFA">
            <w:pPr>
              <w:shd w:val="clear" w:color="auto" w:fill="E2EFD9" w:themeFill="accent6" w:themeFillTint="33"/>
              <w:rPr>
                <w:rFonts w:ascii="Times New Roman" w:hAnsi="Times New Roman" w:cs="Times New Roman"/>
                <w:sz w:val="24"/>
                <w:szCs w:val="24"/>
              </w:rPr>
            </w:pPr>
          </w:p>
        </w:tc>
      </w:tr>
      <w:tr w:rsidR="00BB5F2D" w:rsidRPr="00D332EC" w:rsidTr="004A6BFA">
        <w:tc>
          <w:tcPr>
            <w:tcW w:w="9016" w:type="dxa"/>
            <w:tcBorders>
              <w:top w:val="nil"/>
              <w:left w:val="nil"/>
              <w:bottom w:val="single" w:sz="4" w:space="0" w:color="auto"/>
              <w:right w:val="nil"/>
            </w:tcBorders>
            <w:shd w:val="clear" w:color="auto" w:fill="E2EFD9" w:themeFill="accent6" w:themeFillTint="33"/>
          </w:tcPr>
          <w:p w:rsidR="00BB5F2D" w:rsidRDefault="00BB5F2D" w:rsidP="004A6BFA">
            <w:pPr>
              <w:shd w:val="clear" w:color="auto" w:fill="E2EFD9" w:themeFill="accent6" w:themeFillTint="33"/>
              <w:rPr>
                <w:rFonts w:ascii="Times New Roman" w:hAnsi="Times New Roman" w:cs="Times New Roman"/>
                <w:sz w:val="24"/>
                <w:szCs w:val="24"/>
              </w:rPr>
            </w:pPr>
          </w:p>
          <w:p w:rsidR="00BB5F2D" w:rsidRDefault="00BB5F2D" w:rsidP="004A6BFA">
            <w:pPr>
              <w:shd w:val="clear" w:color="auto" w:fill="E2EFD9" w:themeFill="accent6" w:themeFillTint="33"/>
              <w:rPr>
                <w:rFonts w:ascii="Times New Roman" w:hAnsi="Times New Roman" w:cs="Times New Roman"/>
                <w:sz w:val="24"/>
                <w:szCs w:val="24"/>
              </w:rPr>
            </w:pPr>
          </w:p>
        </w:tc>
      </w:tr>
      <w:tr w:rsidR="00BB5F2D" w:rsidRPr="00D332EC" w:rsidTr="004A6BFA">
        <w:tc>
          <w:tcPr>
            <w:tcW w:w="9016" w:type="dxa"/>
            <w:tcBorders>
              <w:top w:val="nil"/>
              <w:left w:val="nil"/>
              <w:bottom w:val="single" w:sz="4" w:space="0" w:color="auto"/>
              <w:right w:val="nil"/>
            </w:tcBorders>
            <w:shd w:val="clear" w:color="auto" w:fill="E2EFD9" w:themeFill="accent6" w:themeFillTint="33"/>
          </w:tcPr>
          <w:p w:rsidR="00BB5F2D" w:rsidRDefault="00BB5F2D" w:rsidP="004A6BFA">
            <w:pPr>
              <w:shd w:val="clear" w:color="auto" w:fill="E2EFD9" w:themeFill="accent6" w:themeFillTint="33"/>
              <w:rPr>
                <w:rFonts w:ascii="Times New Roman" w:hAnsi="Times New Roman" w:cs="Times New Roman"/>
                <w:sz w:val="24"/>
                <w:szCs w:val="24"/>
              </w:rPr>
            </w:pPr>
          </w:p>
          <w:p w:rsidR="00BB5F2D" w:rsidRDefault="00BB5F2D" w:rsidP="004A6BFA">
            <w:pPr>
              <w:shd w:val="clear" w:color="auto" w:fill="E2EFD9" w:themeFill="accent6" w:themeFillTint="33"/>
              <w:rPr>
                <w:rFonts w:ascii="Times New Roman" w:hAnsi="Times New Roman" w:cs="Times New Roman"/>
                <w:sz w:val="24"/>
                <w:szCs w:val="24"/>
              </w:rPr>
            </w:pPr>
          </w:p>
        </w:tc>
      </w:tr>
      <w:tr w:rsidR="00BB5F2D" w:rsidRPr="00D332EC" w:rsidTr="004A6BFA">
        <w:tc>
          <w:tcPr>
            <w:tcW w:w="9016" w:type="dxa"/>
            <w:tcBorders>
              <w:top w:val="nil"/>
              <w:left w:val="nil"/>
              <w:bottom w:val="single" w:sz="4" w:space="0" w:color="auto"/>
              <w:right w:val="nil"/>
            </w:tcBorders>
            <w:shd w:val="clear" w:color="auto" w:fill="E2EFD9" w:themeFill="accent6" w:themeFillTint="33"/>
          </w:tcPr>
          <w:p w:rsidR="00BB5F2D" w:rsidRDefault="00BB5F2D" w:rsidP="004A6BFA">
            <w:pPr>
              <w:shd w:val="clear" w:color="auto" w:fill="E2EFD9" w:themeFill="accent6" w:themeFillTint="33"/>
              <w:rPr>
                <w:rFonts w:ascii="Times New Roman" w:hAnsi="Times New Roman" w:cs="Times New Roman"/>
                <w:sz w:val="24"/>
                <w:szCs w:val="24"/>
              </w:rPr>
            </w:pPr>
          </w:p>
          <w:p w:rsidR="00BB5F2D" w:rsidRDefault="00BB5F2D" w:rsidP="004A6BFA">
            <w:pPr>
              <w:shd w:val="clear" w:color="auto" w:fill="E2EFD9" w:themeFill="accent6" w:themeFillTint="33"/>
              <w:rPr>
                <w:rFonts w:ascii="Times New Roman" w:hAnsi="Times New Roman" w:cs="Times New Roman"/>
                <w:sz w:val="24"/>
                <w:szCs w:val="24"/>
              </w:rPr>
            </w:pPr>
          </w:p>
        </w:tc>
      </w:tr>
      <w:tr w:rsidR="00BB5F2D" w:rsidRPr="00D332EC" w:rsidTr="004A6BFA">
        <w:tc>
          <w:tcPr>
            <w:tcW w:w="9016" w:type="dxa"/>
            <w:tcBorders>
              <w:top w:val="nil"/>
              <w:left w:val="nil"/>
              <w:bottom w:val="single" w:sz="4" w:space="0" w:color="auto"/>
              <w:right w:val="nil"/>
            </w:tcBorders>
            <w:shd w:val="clear" w:color="auto" w:fill="E2EFD9" w:themeFill="accent6" w:themeFillTint="33"/>
          </w:tcPr>
          <w:p w:rsidR="00BB5F2D" w:rsidRDefault="00BB5F2D" w:rsidP="004A6BFA">
            <w:pPr>
              <w:shd w:val="clear" w:color="auto" w:fill="E2EFD9" w:themeFill="accent6" w:themeFillTint="33"/>
              <w:rPr>
                <w:rFonts w:ascii="Times New Roman" w:hAnsi="Times New Roman" w:cs="Times New Roman"/>
                <w:sz w:val="24"/>
                <w:szCs w:val="24"/>
              </w:rPr>
            </w:pPr>
          </w:p>
          <w:p w:rsidR="00BB5F2D" w:rsidRDefault="00BB5F2D" w:rsidP="004A6BFA">
            <w:pPr>
              <w:shd w:val="clear" w:color="auto" w:fill="E2EFD9" w:themeFill="accent6" w:themeFillTint="33"/>
              <w:rPr>
                <w:rFonts w:ascii="Times New Roman" w:hAnsi="Times New Roman" w:cs="Times New Roman"/>
                <w:sz w:val="24"/>
                <w:szCs w:val="24"/>
              </w:rPr>
            </w:pPr>
          </w:p>
        </w:tc>
      </w:tr>
      <w:tr w:rsidR="00BB5F2D" w:rsidRPr="00D332EC" w:rsidTr="00BB5F2D">
        <w:tc>
          <w:tcPr>
            <w:tcW w:w="9016" w:type="dxa"/>
            <w:tcBorders>
              <w:top w:val="nil"/>
              <w:left w:val="nil"/>
              <w:bottom w:val="nil"/>
              <w:right w:val="nil"/>
            </w:tcBorders>
            <w:shd w:val="clear" w:color="auto" w:fill="E2EFD9" w:themeFill="accent6" w:themeFillTint="33"/>
          </w:tcPr>
          <w:p w:rsidR="00BB5F2D" w:rsidRPr="00D332EC" w:rsidRDefault="00BB5F2D" w:rsidP="004A6BFA">
            <w:pPr>
              <w:shd w:val="clear" w:color="auto" w:fill="E2EFD9" w:themeFill="accent6" w:themeFillTint="33"/>
              <w:rPr>
                <w:rFonts w:ascii="Times New Roman" w:hAnsi="Times New Roman" w:cs="Times New Roman"/>
                <w:sz w:val="24"/>
                <w:szCs w:val="24"/>
              </w:rPr>
            </w:pPr>
          </w:p>
        </w:tc>
      </w:tr>
      <w:tr w:rsidR="00BB5F2D" w:rsidRPr="00D332EC" w:rsidTr="004A6BFA">
        <w:tc>
          <w:tcPr>
            <w:tcW w:w="9016" w:type="dxa"/>
            <w:tcBorders>
              <w:top w:val="nil"/>
              <w:left w:val="nil"/>
              <w:bottom w:val="single" w:sz="4" w:space="0" w:color="auto"/>
              <w:right w:val="nil"/>
            </w:tcBorders>
            <w:shd w:val="clear" w:color="auto" w:fill="E2EFD9" w:themeFill="accent6" w:themeFillTint="33"/>
          </w:tcPr>
          <w:p w:rsidR="00BB5F2D" w:rsidRDefault="00BB5F2D" w:rsidP="004A6BFA">
            <w:pPr>
              <w:shd w:val="clear" w:color="auto" w:fill="E2EFD9" w:themeFill="accent6" w:themeFillTint="33"/>
              <w:rPr>
                <w:rFonts w:ascii="Times New Roman" w:hAnsi="Times New Roman" w:cs="Times New Roman"/>
                <w:sz w:val="24"/>
                <w:szCs w:val="24"/>
              </w:rPr>
            </w:pPr>
          </w:p>
        </w:tc>
      </w:tr>
      <w:tr w:rsidR="00BB5F2D" w:rsidRPr="00D332EC" w:rsidTr="004A6BFA">
        <w:tc>
          <w:tcPr>
            <w:tcW w:w="9016" w:type="dxa"/>
            <w:tcBorders>
              <w:top w:val="nil"/>
              <w:left w:val="nil"/>
              <w:bottom w:val="single" w:sz="4" w:space="0" w:color="auto"/>
              <w:right w:val="nil"/>
            </w:tcBorders>
            <w:shd w:val="clear" w:color="auto" w:fill="E2EFD9" w:themeFill="accent6" w:themeFillTint="33"/>
          </w:tcPr>
          <w:p w:rsidR="00BB5F2D" w:rsidRDefault="00BB5F2D" w:rsidP="004A6BFA">
            <w:pPr>
              <w:shd w:val="clear" w:color="auto" w:fill="E2EFD9" w:themeFill="accent6" w:themeFillTint="33"/>
              <w:rPr>
                <w:rFonts w:ascii="Times New Roman" w:hAnsi="Times New Roman" w:cs="Times New Roman"/>
                <w:sz w:val="24"/>
                <w:szCs w:val="24"/>
              </w:rPr>
            </w:pPr>
          </w:p>
          <w:p w:rsidR="00BB5F2D" w:rsidRDefault="00BB5F2D" w:rsidP="004A6BFA">
            <w:pPr>
              <w:shd w:val="clear" w:color="auto" w:fill="E2EFD9" w:themeFill="accent6" w:themeFillTint="33"/>
              <w:rPr>
                <w:rFonts w:ascii="Times New Roman" w:hAnsi="Times New Roman" w:cs="Times New Roman"/>
                <w:sz w:val="24"/>
                <w:szCs w:val="24"/>
              </w:rPr>
            </w:pPr>
          </w:p>
        </w:tc>
      </w:tr>
      <w:tr w:rsidR="00BB5F2D" w:rsidRPr="00D332EC" w:rsidTr="004A6BFA">
        <w:tc>
          <w:tcPr>
            <w:tcW w:w="9016" w:type="dxa"/>
            <w:tcBorders>
              <w:top w:val="nil"/>
              <w:left w:val="nil"/>
              <w:bottom w:val="single" w:sz="4" w:space="0" w:color="auto"/>
              <w:right w:val="nil"/>
            </w:tcBorders>
            <w:shd w:val="clear" w:color="auto" w:fill="E2EFD9" w:themeFill="accent6" w:themeFillTint="33"/>
          </w:tcPr>
          <w:p w:rsidR="00BB5F2D" w:rsidRDefault="00BB5F2D" w:rsidP="004A6BFA">
            <w:pPr>
              <w:shd w:val="clear" w:color="auto" w:fill="E2EFD9" w:themeFill="accent6" w:themeFillTint="33"/>
              <w:rPr>
                <w:rFonts w:ascii="Times New Roman" w:hAnsi="Times New Roman" w:cs="Times New Roman"/>
                <w:sz w:val="24"/>
                <w:szCs w:val="24"/>
              </w:rPr>
            </w:pPr>
          </w:p>
          <w:p w:rsidR="00BB5F2D" w:rsidRDefault="00BB5F2D" w:rsidP="004A6BFA">
            <w:pPr>
              <w:shd w:val="clear" w:color="auto" w:fill="E2EFD9" w:themeFill="accent6" w:themeFillTint="33"/>
              <w:rPr>
                <w:rFonts w:ascii="Times New Roman" w:hAnsi="Times New Roman" w:cs="Times New Roman"/>
                <w:sz w:val="24"/>
                <w:szCs w:val="24"/>
              </w:rPr>
            </w:pPr>
          </w:p>
        </w:tc>
      </w:tr>
      <w:tr w:rsidR="00BB5F2D" w:rsidRPr="00D332EC" w:rsidTr="004A6BFA">
        <w:tc>
          <w:tcPr>
            <w:tcW w:w="9016" w:type="dxa"/>
            <w:tcBorders>
              <w:top w:val="nil"/>
              <w:left w:val="nil"/>
              <w:bottom w:val="single" w:sz="4" w:space="0" w:color="auto"/>
              <w:right w:val="nil"/>
            </w:tcBorders>
            <w:shd w:val="clear" w:color="auto" w:fill="E2EFD9" w:themeFill="accent6" w:themeFillTint="33"/>
          </w:tcPr>
          <w:p w:rsidR="00BB5F2D" w:rsidRDefault="00BB5F2D" w:rsidP="004A6BFA">
            <w:pPr>
              <w:shd w:val="clear" w:color="auto" w:fill="E2EFD9" w:themeFill="accent6" w:themeFillTint="33"/>
              <w:rPr>
                <w:rFonts w:ascii="Times New Roman" w:hAnsi="Times New Roman" w:cs="Times New Roman"/>
                <w:sz w:val="24"/>
                <w:szCs w:val="24"/>
              </w:rPr>
            </w:pPr>
          </w:p>
          <w:p w:rsidR="00BB5F2D" w:rsidRDefault="00BB5F2D" w:rsidP="004A6BFA">
            <w:pPr>
              <w:shd w:val="clear" w:color="auto" w:fill="E2EFD9" w:themeFill="accent6" w:themeFillTint="33"/>
              <w:rPr>
                <w:rFonts w:ascii="Times New Roman" w:hAnsi="Times New Roman" w:cs="Times New Roman"/>
                <w:sz w:val="24"/>
                <w:szCs w:val="24"/>
              </w:rPr>
            </w:pPr>
          </w:p>
        </w:tc>
      </w:tr>
      <w:tr w:rsidR="00BB5F2D" w:rsidRPr="00D332EC" w:rsidTr="00BB5F2D">
        <w:tc>
          <w:tcPr>
            <w:tcW w:w="9016" w:type="dxa"/>
            <w:tcBorders>
              <w:top w:val="nil"/>
              <w:left w:val="nil"/>
              <w:bottom w:val="nil"/>
              <w:right w:val="nil"/>
            </w:tcBorders>
            <w:shd w:val="clear" w:color="auto" w:fill="E2EFD9" w:themeFill="accent6" w:themeFillTint="33"/>
          </w:tcPr>
          <w:p w:rsidR="00BB5F2D" w:rsidRDefault="00BB5F2D" w:rsidP="00BB5F2D">
            <w:pPr>
              <w:shd w:val="clear" w:color="auto" w:fill="E2EFD9" w:themeFill="accent6" w:themeFillTint="33"/>
              <w:rPr>
                <w:rFonts w:ascii="Times New Roman" w:hAnsi="Times New Roman" w:cs="Times New Roman"/>
                <w:sz w:val="24"/>
                <w:szCs w:val="24"/>
              </w:rPr>
            </w:pPr>
          </w:p>
        </w:tc>
      </w:tr>
      <w:tr w:rsidR="00BB5F2D" w:rsidRPr="00D332EC" w:rsidTr="004A6BFA">
        <w:tc>
          <w:tcPr>
            <w:tcW w:w="9016" w:type="dxa"/>
            <w:tcBorders>
              <w:top w:val="nil"/>
              <w:left w:val="nil"/>
              <w:bottom w:val="single" w:sz="4" w:space="0" w:color="auto"/>
              <w:right w:val="nil"/>
            </w:tcBorders>
            <w:shd w:val="clear" w:color="auto" w:fill="E2EFD9" w:themeFill="accent6" w:themeFillTint="33"/>
          </w:tcPr>
          <w:p w:rsidR="00BB5F2D" w:rsidRDefault="00BB5F2D" w:rsidP="004A6BFA">
            <w:pPr>
              <w:shd w:val="clear" w:color="auto" w:fill="E2EFD9" w:themeFill="accent6" w:themeFillTint="33"/>
              <w:rPr>
                <w:rFonts w:ascii="Times New Roman" w:hAnsi="Times New Roman" w:cs="Times New Roman"/>
                <w:sz w:val="24"/>
                <w:szCs w:val="24"/>
              </w:rPr>
            </w:pPr>
          </w:p>
        </w:tc>
      </w:tr>
    </w:tbl>
    <w:p w:rsidR="005E4729" w:rsidRDefault="005E472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016"/>
      </w:tblGrid>
      <w:tr w:rsidR="005E4729" w:rsidRPr="00D332EC" w:rsidTr="005A51A8">
        <w:tc>
          <w:tcPr>
            <w:tcW w:w="9016" w:type="dxa"/>
            <w:tcBorders>
              <w:top w:val="single" w:sz="4" w:space="0" w:color="auto"/>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rPr>
            </w:pPr>
            <w:r w:rsidRPr="00D332EC">
              <w:rPr>
                <w:rFonts w:ascii="Times New Roman" w:hAnsi="Times New Roman" w:cs="Times New Roman"/>
                <w:sz w:val="24"/>
                <w:szCs w:val="24"/>
              </w:rPr>
              <w:lastRenderedPageBreak/>
              <w:br w:type="column"/>
            </w:r>
          </w:p>
          <w:p w:rsidR="005E4729" w:rsidRPr="00D332EC" w:rsidRDefault="005E4729" w:rsidP="005A51A8">
            <w:pPr>
              <w:shd w:val="clear" w:color="auto" w:fill="E2EFD9" w:themeFill="accent6" w:themeFillTint="33"/>
              <w:rPr>
                <w:rFonts w:ascii="Times New Roman" w:hAnsi="Times New Roman" w:cs="Times New Roman"/>
              </w:rPr>
            </w:pPr>
          </w:p>
        </w:tc>
      </w:tr>
      <w:tr w:rsidR="005E4729" w:rsidRPr="00D332EC" w:rsidTr="005A51A8">
        <w:tc>
          <w:tcPr>
            <w:tcW w:w="9016" w:type="dxa"/>
            <w:tcBorders>
              <w:top w:val="single" w:sz="4" w:space="0" w:color="auto"/>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single" w:sz="4" w:space="0" w:color="auto"/>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single" w:sz="4" w:space="0" w:color="auto"/>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single" w:sz="4" w:space="0" w:color="auto"/>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single" w:sz="4" w:space="0" w:color="auto"/>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single" w:sz="4" w:space="0" w:color="auto"/>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single" w:sz="4" w:space="0" w:color="auto"/>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single" w:sz="4" w:space="0" w:color="auto"/>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single" w:sz="4" w:space="0" w:color="auto"/>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single" w:sz="4" w:space="0" w:color="auto"/>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single" w:sz="4" w:space="0" w:color="auto"/>
              <w:left w:val="nil"/>
              <w:bottom w:val="nil"/>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single" w:sz="4" w:space="0" w:color="auto"/>
              <w:left w:val="nil"/>
              <w:bottom w:val="nil"/>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nil"/>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Default="005E4729" w:rsidP="005A51A8">
            <w:pPr>
              <w:shd w:val="clear" w:color="auto" w:fill="E2EFD9" w:themeFill="accent6" w:themeFillTint="33"/>
              <w:rPr>
                <w:rFonts w:ascii="Times New Roman" w:hAnsi="Times New Roman" w:cs="Times New Roman"/>
                <w:sz w:val="24"/>
                <w:szCs w:val="24"/>
              </w:rPr>
            </w:pPr>
          </w:p>
          <w:p w:rsidR="005E4729"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Default="005E4729" w:rsidP="005A51A8">
            <w:pPr>
              <w:shd w:val="clear" w:color="auto" w:fill="E2EFD9" w:themeFill="accent6" w:themeFillTint="33"/>
              <w:rPr>
                <w:rFonts w:ascii="Times New Roman" w:hAnsi="Times New Roman" w:cs="Times New Roman"/>
                <w:sz w:val="24"/>
                <w:szCs w:val="24"/>
              </w:rPr>
            </w:pPr>
          </w:p>
          <w:p w:rsidR="005E4729"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Default="005E4729" w:rsidP="005A51A8">
            <w:pPr>
              <w:shd w:val="clear" w:color="auto" w:fill="E2EFD9" w:themeFill="accent6" w:themeFillTint="33"/>
              <w:rPr>
                <w:rFonts w:ascii="Times New Roman" w:hAnsi="Times New Roman" w:cs="Times New Roman"/>
                <w:sz w:val="24"/>
                <w:szCs w:val="24"/>
              </w:rPr>
            </w:pPr>
          </w:p>
          <w:p w:rsidR="005E4729"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Default="005E4729" w:rsidP="005A51A8">
            <w:pPr>
              <w:shd w:val="clear" w:color="auto" w:fill="E2EFD9" w:themeFill="accent6" w:themeFillTint="33"/>
              <w:rPr>
                <w:rFonts w:ascii="Times New Roman" w:hAnsi="Times New Roman" w:cs="Times New Roman"/>
                <w:sz w:val="24"/>
                <w:szCs w:val="24"/>
              </w:rPr>
            </w:pPr>
          </w:p>
          <w:p w:rsidR="005E4729"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nil"/>
              <w:right w:val="nil"/>
            </w:tcBorders>
            <w:shd w:val="clear" w:color="auto" w:fill="E2EFD9" w:themeFill="accent6" w:themeFillTint="33"/>
          </w:tcPr>
          <w:p w:rsidR="005E4729" w:rsidRPr="00D332EC"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Default="005E4729" w:rsidP="005A51A8">
            <w:pPr>
              <w:shd w:val="clear" w:color="auto" w:fill="E2EFD9" w:themeFill="accent6" w:themeFillTint="33"/>
              <w:rPr>
                <w:rFonts w:ascii="Times New Roman" w:hAnsi="Times New Roman" w:cs="Times New Roman"/>
                <w:sz w:val="24"/>
                <w:szCs w:val="24"/>
              </w:rPr>
            </w:pPr>
          </w:p>
          <w:p w:rsidR="005E4729"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Default="005E4729" w:rsidP="005A51A8">
            <w:pPr>
              <w:shd w:val="clear" w:color="auto" w:fill="E2EFD9" w:themeFill="accent6" w:themeFillTint="33"/>
              <w:rPr>
                <w:rFonts w:ascii="Times New Roman" w:hAnsi="Times New Roman" w:cs="Times New Roman"/>
                <w:sz w:val="24"/>
                <w:szCs w:val="24"/>
              </w:rPr>
            </w:pPr>
          </w:p>
          <w:p w:rsidR="005E4729"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Default="005E4729" w:rsidP="005A51A8">
            <w:pPr>
              <w:shd w:val="clear" w:color="auto" w:fill="E2EFD9" w:themeFill="accent6" w:themeFillTint="33"/>
              <w:rPr>
                <w:rFonts w:ascii="Times New Roman" w:hAnsi="Times New Roman" w:cs="Times New Roman"/>
                <w:sz w:val="24"/>
                <w:szCs w:val="24"/>
              </w:rPr>
            </w:pPr>
          </w:p>
          <w:p w:rsidR="005E4729"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nil"/>
              <w:right w:val="nil"/>
            </w:tcBorders>
            <w:shd w:val="clear" w:color="auto" w:fill="E2EFD9" w:themeFill="accent6" w:themeFillTint="33"/>
          </w:tcPr>
          <w:p w:rsidR="005E4729" w:rsidRDefault="005E4729" w:rsidP="005A51A8">
            <w:pPr>
              <w:shd w:val="clear" w:color="auto" w:fill="E2EFD9" w:themeFill="accent6" w:themeFillTint="33"/>
              <w:rPr>
                <w:rFonts w:ascii="Times New Roman" w:hAnsi="Times New Roman" w:cs="Times New Roman"/>
                <w:sz w:val="24"/>
                <w:szCs w:val="24"/>
              </w:rPr>
            </w:pPr>
          </w:p>
        </w:tc>
      </w:tr>
      <w:tr w:rsidR="005E4729" w:rsidRPr="00D332EC" w:rsidTr="005A51A8">
        <w:tc>
          <w:tcPr>
            <w:tcW w:w="9016" w:type="dxa"/>
            <w:tcBorders>
              <w:top w:val="nil"/>
              <w:left w:val="nil"/>
              <w:bottom w:val="single" w:sz="4" w:space="0" w:color="auto"/>
              <w:right w:val="nil"/>
            </w:tcBorders>
            <w:shd w:val="clear" w:color="auto" w:fill="E2EFD9" w:themeFill="accent6" w:themeFillTint="33"/>
          </w:tcPr>
          <w:p w:rsidR="005E4729" w:rsidRDefault="005E4729" w:rsidP="005A51A8">
            <w:pPr>
              <w:shd w:val="clear" w:color="auto" w:fill="E2EFD9" w:themeFill="accent6" w:themeFillTint="33"/>
              <w:rPr>
                <w:rFonts w:ascii="Times New Roman" w:hAnsi="Times New Roman" w:cs="Times New Roman"/>
                <w:sz w:val="24"/>
                <w:szCs w:val="24"/>
              </w:rPr>
            </w:pPr>
          </w:p>
        </w:tc>
      </w:tr>
    </w:tbl>
    <w:p w:rsidR="005E4729" w:rsidRDefault="005E4729">
      <w:pPr>
        <w:rPr>
          <w:rFonts w:ascii="Times New Roman" w:hAnsi="Times New Roman" w:cs="Times New Roman"/>
          <w:sz w:val="24"/>
          <w:szCs w:val="24"/>
        </w:rPr>
      </w:pPr>
    </w:p>
    <w:p w:rsidR="00623573" w:rsidRPr="00D332EC" w:rsidRDefault="00623573">
      <w:pPr>
        <w:rPr>
          <w:rFonts w:ascii="Times New Roman" w:hAnsi="Times New Roman" w:cs="Times New Roman"/>
          <w:sz w:val="24"/>
          <w:szCs w:val="24"/>
        </w:rPr>
      </w:pPr>
    </w:p>
    <w:sectPr w:rsidR="00623573" w:rsidRPr="00D33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3325"/>
    <w:multiLevelType w:val="hybridMultilevel"/>
    <w:tmpl w:val="BEB808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75186AD9"/>
    <w:multiLevelType w:val="hybridMultilevel"/>
    <w:tmpl w:val="91CE1C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7FB17C1F"/>
    <w:multiLevelType w:val="hybridMultilevel"/>
    <w:tmpl w:val="255826A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0A"/>
    <w:rsid w:val="00011702"/>
    <w:rsid w:val="00027532"/>
    <w:rsid w:val="000457DB"/>
    <w:rsid w:val="000D365C"/>
    <w:rsid w:val="001002D5"/>
    <w:rsid w:val="001A53FB"/>
    <w:rsid w:val="00344DC7"/>
    <w:rsid w:val="00362DD9"/>
    <w:rsid w:val="00385069"/>
    <w:rsid w:val="00443FD9"/>
    <w:rsid w:val="004A6BFA"/>
    <w:rsid w:val="00504F76"/>
    <w:rsid w:val="005A6A2D"/>
    <w:rsid w:val="005E4729"/>
    <w:rsid w:val="006021AF"/>
    <w:rsid w:val="00623573"/>
    <w:rsid w:val="00656E8B"/>
    <w:rsid w:val="00661BFE"/>
    <w:rsid w:val="00681207"/>
    <w:rsid w:val="006943D7"/>
    <w:rsid w:val="006A42A5"/>
    <w:rsid w:val="006A4F52"/>
    <w:rsid w:val="00712EF9"/>
    <w:rsid w:val="007400D5"/>
    <w:rsid w:val="007C52AA"/>
    <w:rsid w:val="008066E1"/>
    <w:rsid w:val="008174D2"/>
    <w:rsid w:val="00820A2F"/>
    <w:rsid w:val="008221A5"/>
    <w:rsid w:val="00941354"/>
    <w:rsid w:val="00A26D2E"/>
    <w:rsid w:val="00A336B0"/>
    <w:rsid w:val="00A80463"/>
    <w:rsid w:val="00A840FD"/>
    <w:rsid w:val="00AB71C2"/>
    <w:rsid w:val="00B06928"/>
    <w:rsid w:val="00B44531"/>
    <w:rsid w:val="00BB2567"/>
    <w:rsid w:val="00BB5F2D"/>
    <w:rsid w:val="00BD14CE"/>
    <w:rsid w:val="00BD4201"/>
    <w:rsid w:val="00BE6925"/>
    <w:rsid w:val="00C56350"/>
    <w:rsid w:val="00C84763"/>
    <w:rsid w:val="00CF1083"/>
    <w:rsid w:val="00D332EC"/>
    <w:rsid w:val="00D7690A"/>
    <w:rsid w:val="00D818DD"/>
    <w:rsid w:val="00D92A98"/>
    <w:rsid w:val="00F34C72"/>
    <w:rsid w:val="00F670B0"/>
    <w:rsid w:val="00FD0F82"/>
    <w:rsid w:val="00FF36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F4D0C-CA87-4992-BA63-A79E8FBF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04F76"/>
    <w:pPr>
      <w:keepNext/>
      <w:keepLines/>
      <w:tabs>
        <w:tab w:val="left" w:pos="737"/>
      </w:tabs>
      <w:spacing w:before="360" w:after="0" w:line="240" w:lineRule="auto"/>
      <w:outlineLvl w:val="1"/>
    </w:pPr>
    <w:rPr>
      <w:rFonts w:ascii="Calibri" w:eastAsiaTheme="majorEastAsia" w:hAnsi="Calibri" w:cstheme="majorBidi"/>
      <w:b/>
      <w:bCs/>
      <w:color w:val="2E74B5" w:themeColor="accent1" w:themeShade="BF"/>
      <w:sz w:val="3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D7690A"/>
    <w:pPr>
      <w:spacing w:before="120" w:after="120" w:line="280" w:lineRule="atLeast"/>
    </w:pPr>
    <w:rPr>
      <w:rFonts w:ascii="Calibri" w:eastAsiaTheme="minorEastAsia" w:hAnsi="Calibri"/>
      <w:lang w:eastAsia="en-NZ"/>
    </w:rPr>
  </w:style>
  <w:style w:type="character" w:customStyle="1" w:styleId="BodyTextChar">
    <w:name w:val="Body Text Char"/>
    <w:basedOn w:val="DefaultParagraphFont"/>
    <w:link w:val="BodyText"/>
    <w:rsid w:val="00D7690A"/>
    <w:rPr>
      <w:rFonts w:ascii="Calibri" w:eastAsiaTheme="minorEastAsia" w:hAnsi="Calibri"/>
      <w:lang w:eastAsia="en-NZ"/>
    </w:rPr>
  </w:style>
  <w:style w:type="paragraph" w:styleId="ListParagraph">
    <w:name w:val="List Paragraph"/>
    <w:basedOn w:val="Normal"/>
    <w:uiPriority w:val="34"/>
    <w:qFormat/>
    <w:rsid w:val="00D7690A"/>
    <w:pPr>
      <w:ind w:left="720"/>
      <w:contextualSpacing/>
    </w:pPr>
  </w:style>
  <w:style w:type="character" w:styleId="Hyperlink">
    <w:name w:val="Hyperlink"/>
    <w:basedOn w:val="DefaultParagraphFont"/>
    <w:uiPriority w:val="99"/>
    <w:rsid w:val="00D7690A"/>
    <w:rPr>
      <w:color w:val="14456E"/>
      <w:u w:val="single"/>
    </w:rPr>
  </w:style>
  <w:style w:type="paragraph" w:styleId="NoSpacing">
    <w:name w:val="No Spacing"/>
    <w:uiPriority w:val="1"/>
    <w:qFormat/>
    <w:rsid w:val="00D7690A"/>
    <w:pPr>
      <w:spacing w:after="0" w:line="240" w:lineRule="auto"/>
    </w:pPr>
  </w:style>
  <w:style w:type="paragraph" w:customStyle="1" w:styleId="Sub-bullet">
    <w:name w:val="Sub-bullet"/>
    <w:basedOn w:val="ListParagraph"/>
    <w:next w:val="BodyText"/>
    <w:qFormat/>
    <w:rsid w:val="00BB2567"/>
    <w:pPr>
      <w:tabs>
        <w:tab w:val="num" w:pos="1440"/>
      </w:tabs>
      <w:spacing w:after="120" w:line="280" w:lineRule="atLeast"/>
      <w:ind w:left="1440" w:hanging="360"/>
      <w:contextualSpacing w:val="0"/>
    </w:pPr>
    <w:rPr>
      <w:rFonts w:ascii="Calibri" w:eastAsia="Times New Roman" w:hAnsi="Calibri" w:cs="Times New Roman"/>
      <w:lang w:eastAsia="en-NZ"/>
    </w:rPr>
  </w:style>
  <w:style w:type="character" w:customStyle="1" w:styleId="Heading2Char">
    <w:name w:val="Heading 2 Char"/>
    <w:basedOn w:val="DefaultParagraphFont"/>
    <w:link w:val="Heading2"/>
    <w:rsid w:val="00504F76"/>
    <w:rPr>
      <w:rFonts w:ascii="Calibri" w:eastAsiaTheme="majorEastAsia" w:hAnsi="Calibri" w:cstheme="majorBidi"/>
      <w:b/>
      <w:bCs/>
      <w:color w:val="2E74B5" w:themeColor="accent1" w:themeShade="BF"/>
      <w:sz w:val="36"/>
      <w:szCs w:val="26"/>
      <w:lang w:eastAsia="en-NZ"/>
    </w:rPr>
  </w:style>
  <w:style w:type="paragraph" w:styleId="BalloonText">
    <w:name w:val="Balloon Text"/>
    <w:basedOn w:val="Normal"/>
    <w:link w:val="BalloonTextChar"/>
    <w:uiPriority w:val="99"/>
    <w:semiHidden/>
    <w:unhideWhenUsed/>
    <w:rsid w:val="0050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76"/>
    <w:rPr>
      <w:rFonts w:ascii="Segoe UI" w:hAnsi="Segoe UI" w:cs="Segoe UI"/>
      <w:sz w:val="18"/>
      <w:szCs w:val="18"/>
    </w:rPr>
  </w:style>
  <w:style w:type="character" w:styleId="CommentReference">
    <w:name w:val="annotation reference"/>
    <w:basedOn w:val="DefaultParagraphFont"/>
    <w:uiPriority w:val="99"/>
    <w:semiHidden/>
    <w:unhideWhenUsed/>
    <w:rsid w:val="00C56350"/>
    <w:rPr>
      <w:sz w:val="16"/>
      <w:szCs w:val="16"/>
    </w:rPr>
  </w:style>
  <w:style w:type="paragraph" w:styleId="CommentText">
    <w:name w:val="annotation text"/>
    <w:basedOn w:val="Normal"/>
    <w:link w:val="CommentTextChar"/>
    <w:uiPriority w:val="99"/>
    <w:semiHidden/>
    <w:unhideWhenUsed/>
    <w:rsid w:val="00C56350"/>
    <w:pPr>
      <w:spacing w:line="240" w:lineRule="auto"/>
    </w:pPr>
    <w:rPr>
      <w:sz w:val="20"/>
      <w:szCs w:val="20"/>
    </w:rPr>
  </w:style>
  <w:style w:type="character" w:customStyle="1" w:styleId="CommentTextChar">
    <w:name w:val="Comment Text Char"/>
    <w:basedOn w:val="DefaultParagraphFont"/>
    <w:link w:val="CommentText"/>
    <w:uiPriority w:val="99"/>
    <w:semiHidden/>
    <w:rsid w:val="00C56350"/>
    <w:rPr>
      <w:sz w:val="20"/>
      <w:szCs w:val="20"/>
    </w:rPr>
  </w:style>
  <w:style w:type="paragraph" w:styleId="CommentSubject">
    <w:name w:val="annotation subject"/>
    <w:basedOn w:val="CommentText"/>
    <w:next w:val="CommentText"/>
    <w:link w:val="CommentSubjectChar"/>
    <w:uiPriority w:val="99"/>
    <w:semiHidden/>
    <w:unhideWhenUsed/>
    <w:rsid w:val="00C56350"/>
    <w:rPr>
      <w:b/>
      <w:bCs/>
    </w:rPr>
  </w:style>
  <w:style w:type="character" w:customStyle="1" w:styleId="CommentSubjectChar">
    <w:name w:val="Comment Subject Char"/>
    <w:basedOn w:val="CommentTextChar"/>
    <w:link w:val="CommentSubject"/>
    <w:uiPriority w:val="99"/>
    <w:semiHidden/>
    <w:rsid w:val="00C56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aquaculture.submissions@mpi.govt.nz"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ingarLastProcessed xmlns="72cc37d4-5d09-4cfd-a3cb-d7e1855b79a7" xsi:nil="true"/>
    <IconOverlay xmlns="http://schemas.microsoft.com/sharepoint/v4" xsi:nil="true"/>
    <a982e8f01a8141f990532e9571a73e3e xmlns="72cc37d4-5d09-4cfd-a3cb-d7e1855b79a7">
      <Terms xmlns="http://schemas.microsoft.com/office/infopath/2007/PartnerControls"/>
    </a982e8f01a8141f990532e9571a73e3e>
    <TaxCatchAll xmlns="72cc37d4-5d09-4cfd-a3cb-d7e1855b79a7">
      <Value>1</Value>
    </TaxCatchAll>
    <n34b2a1472b34485af6d1097f3437ddb xmlns="72cc37d4-5d09-4cfd-a3cb-d7e1855b79a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34b2a1472b34485af6d1097f3437ddb>
    <MPIProjectWorkstream xmlns="1d8ff7ec-2659-49cb-a3f6-93e10ad1e971" xsi:nil="true"/>
    <TaxKeywordTaxHTField xmlns="72cc37d4-5d09-4cfd-a3cb-d7e1855b79a7">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60435268119804C9C2F12D50DBB308D" ma:contentTypeVersion="2" ma:contentTypeDescription="Create a new Word Document" ma:contentTypeScope="" ma:versionID="fca3a70dfebe538f0d3d00c03e3662fb">
  <xsd:schema xmlns:xsd="http://www.w3.org/2001/XMLSchema" xmlns:xs="http://www.w3.org/2001/XMLSchema" xmlns:p="http://schemas.microsoft.com/office/2006/metadata/properties" xmlns:ns3="01be4277-2979-4a68-876d-b92b25fceece" xmlns:ns4="72cc37d4-5d09-4cfd-a3cb-d7e1855b79a7" xmlns:ns5="1d8ff7ec-2659-49cb-a3f6-93e10ad1e971" xmlns:ns7="http://schemas.microsoft.com/sharepoint/v4" targetNamespace="http://schemas.microsoft.com/office/2006/metadata/properties" ma:root="true" ma:fieldsID="20c5e4273ad2b32bed7e74eb645c63bd" ns3:_="" ns4:_="" ns5:_="" ns7:_="">
    <xsd:import namespace="01be4277-2979-4a68-876d-b92b25fceece"/>
    <xsd:import namespace="72cc37d4-5d09-4cfd-a3cb-d7e1855b79a7"/>
    <xsd:import namespace="1d8ff7ec-2659-49cb-a3f6-93e10ad1e971"/>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34b2a1472b34485af6d1097f3437ddb" minOccurs="0"/>
                <xsd:element ref="ns4:a982e8f01a8141f990532e9571a73e3e" minOccurs="0"/>
                <xsd:element ref="ns4:PingarLastProcessed" minOccurs="0"/>
                <xsd:element ref="ns5:MPIProjectWorkstream" minOccurs="0"/>
                <xsd:element ref="ns7: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0a1a75a0-17e5-4a40-8aa0-479b9d3ce49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37d4-5d09-4cfd-a3cb-d7e1855b79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769e10b-31c0-4092-9f1a-77a4913209d0}" ma:internalName="TaxCatchAll" ma:showField="CatchAllData"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769e10b-31c0-4092-9f1a-77a4913209d0}" ma:internalName="TaxCatchAllLabel" ma:readOnly="true" ma:showField="CatchAllDataLabel"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n34b2a1472b34485af6d1097f3437ddb" ma:index="14" nillable="true" ma:taxonomy="true" ma:internalName="n34b2a1472b34485af6d1097f3437ddb" ma:taxonomyFieldName="MPISecurityClassification" ma:displayName="Security Classification" ma:readOnly="false" ma:default="1;#None|cf402fa0-b6a8-49a7-a22e-a95b6152c608" ma:fieldId="{734b2a14-72b3-4485-af6d-1097f3437dd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a982e8f01a8141f990532e9571a73e3e" ma:index="18" nillable="true" ma:taxonomy="true" ma:internalName="a982e8f01a8141f990532e9571a73e3e" ma:taxonomyFieldName="PingarMPI_Terms" ma:displayName="Derived Terms" ma:fieldId="{a982e8f0-1a81-41f9-9053-2e9571a73e3e}"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9"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8ff7ec-2659-49cb-a3f6-93e10ad1e971" elementFormDefault="qualified">
    <xsd:import namespace="http://schemas.microsoft.com/office/2006/documentManagement/types"/>
    <xsd:import namespace="http://schemas.microsoft.com/office/infopath/2007/PartnerControls"/>
    <xsd:element name="MPIProjectWorkstream" ma:index="21" nillable="true" ma:displayName="Project Workstream" ma:list="{AB4D903F-CD17-4944-9CD7-B5A8D3FB29E1}" ma:internalName="MPIProjectWorkstream" ma:showField="Title" ma:web="{770dc1d2-cbb7-4561-bf0a-46462cac954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C7FF-E13E-4370-B947-8EBE05973483}">
  <ds:schemaRefs>
    <ds:schemaRef ds:uri="http://schemas.microsoft.com/office/2006/metadata/properties"/>
    <ds:schemaRef ds:uri="http://schemas.microsoft.com/office/infopath/2007/PartnerControls"/>
    <ds:schemaRef ds:uri="01be4277-2979-4a68-876d-b92b25fceece"/>
    <ds:schemaRef ds:uri="72cc37d4-5d09-4cfd-a3cb-d7e1855b79a7"/>
    <ds:schemaRef ds:uri="http://schemas.microsoft.com/sharepoint/v4"/>
    <ds:schemaRef ds:uri="1d8ff7ec-2659-49cb-a3f6-93e10ad1e971"/>
  </ds:schemaRefs>
</ds:datastoreItem>
</file>

<file path=customXml/itemProps2.xml><?xml version="1.0" encoding="utf-8"?>
<ds:datastoreItem xmlns:ds="http://schemas.openxmlformats.org/officeDocument/2006/customXml" ds:itemID="{DF33456F-5137-49EB-B369-46C6155B2DF5}">
  <ds:schemaRefs>
    <ds:schemaRef ds:uri="http://schemas.microsoft.com/sharepoint/v3/contenttype/forms"/>
  </ds:schemaRefs>
</ds:datastoreItem>
</file>

<file path=customXml/itemProps3.xml><?xml version="1.0" encoding="utf-8"?>
<ds:datastoreItem xmlns:ds="http://schemas.openxmlformats.org/officeDocument/2006/customXml" ds:itemID="{1492391C-CE48-4794-B960-7B5D41CE0F35}">
  <ds:schemaRefs>
    <ds:schemaRef ds:uri="http://schemas.microsoft.com/sharepoint/events"/>
  </ds:schemaRefs>
</ds:datastoreItem>
</file>

<file path=customXml/itemProps4.xml><?xml version="1.0" encoding="utf-8"?>
<ds:datastoreItem xmlns:ds="http://schemas.openxmlformats.org/officeDocument/2006/customXml" ds:itemID="{9734F255-C607-49AF-80E0-0C2817BD7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2cc37d4-5d09-4cfd-a3cb-d7e1855b79a7"/>
    <ds:schemaRef ds:uri="1d8ff7ec-2659-49cb-a3f6-93e10ad1e9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C6C66F-1676-41BD-8B31-5F6ABC6A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Relocation of Salmon Farms in the Marlborough Sounds Feedback Form</dc:title>
  <dc:subject/>
  <dc:creator>Paul Creswell</dc:creator>
  <cp:keywords/>
  <dc:description/>
  <cp:lastModifiedBy>Theresa Van Der Vyver</cp:lastModifiedBy>
  <cp:revision>3</cp:revision>
  <cp:lastPrinted>2017-01-23T03:40:00Z</cp:lastPrinted>
  <dcterms:created xsi:type="dcterms:W3CDTF">2017-01-30T21:26:00Z</dcterms:created>
  <dcterms:modified xsi:type="dcterms:W3CDTF">2017-01-30T21:37:00Z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0x0101005496552013C0BA46BE88192D5C6EB20B00BC7B51C3C3DA487E91D1E0ED95F8C85C00060435268119804C9C2F12D50DBB308D</vt:lpwstr>
  </property>
  <property fmtid="{D5CDD505-2E9C-101B-9397-08002B2CF9AE}" pid="3" name="RecordPoint_WorkflowType">
    <vt:lpwstr>ActiveSubmitStub</vt:lpwstr>
  </property>
  <property fmtid="{D5CDD505-2E9C-101B-9397-08002B2CF9AE}" pid="4" name="RecordPoint_ActiveItemSiteId">
    <vt:lpwstr>{6ca9caab-e4f7-4b7b-aa1a-8b535e38f6e3}</vt:lpwstr>
  </property>
  <property fmtid="{D5CDD505-2E9C-101B-9397-08002B2CF9AE}" pid="5" name="RecordPoint_ActiveItemListId">
    <vt:lpwstr>{c956c2d5-e979-40fd-a81a-5abc67f80d29}</vt:lpwstr>
  </property>
  <property fmtid="{D5CDD505-2E9C-101B-9397-08002B2CF9AE}" pid="6" name="RecordPoint_ActiveItemUniqueId">
    <vt:lpwstr>{b8f60b44-7123-4cc1-8beb-ce82504ba919}</vt:lpwstr>
  </property>
  <property fmtid="{D5CDD505-2E9C-101B-9397-08002B2CF9AE}" pid="7" name="RecordPoint_ActiveItemWebId">
    <vt:lpwstr>{770dc1d2-cbb7-4561-bf0a-46462cac954e}</vt:lpwstr>
  </property>
  <property fmtid="{D5CDD505-2E9C-101B-9397-08002B2CF9AE}" pid="8" name="RecordPoint_RecordNumberSubmitted">
    <vt:lpwstr>R0000161976</vt:lpwstr>
  </property>
  <property fmtid="{D5CDD505-2E9C-101B-9397-08002B2CF9AE}" pid="9" name="RecordPoint_SubmissionCompleted">
    <vt:lpwstr>2017-01-17T12:00:56.3214065+13:00</vt:lpwstr>
  </property>
  <property fmtid="{D5CDD505-2E9C-101B-9397-08002B2CF9AE}" pid="10" name="TaxKeyword">
    <vt:lpwstr/>
  </property>
  <property fmtid="{D5CDD505-2E9C-101B-9397-08002B2CF9AE}" pid="11" name="MPISecurityClassification">
    <vt:lpwstr>1;#None|cf402fa0-b6a8-49a7-a22e-a95b6152c608</vt:lpwstr>
  </property>
  <property fmtid="{D5CDD505-2E9C-101B-9397-08002B2CF9AE}" pid="12" name="PingarMPI_Terms">
    <vt:lpwstr/>
  </property>
  <property fmtid="{D5CDD505-2E9C-101B-9397-08002B2CF9AE}" pid="13" name="C3Topic">
    <vt:lpwstr/>
  </property>
</Properties>
</file>