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F754" w14:textId="78F6D227" w:rsidR="007E3C3F" w:rsidRPr="004206CB" w:rsidRDefault="007E3C3F" w:rsidP="007E3C3F">
      <w:pPr>
        <w:rPr>
          <w:bCs/>
          <w:lang w:val="en-GB"/>
        </w:rPr>
      </w:pPr>
      <w:bookmarkStart w:id="0" w:name="_GoBack"/>
      <w:bookmarkEnd w:id="0"/>
      <w:r w:rsidRPr="004206C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908AC" wp14:editId="7E34612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69660" cy="641350"/>
                <wp:effectExtent l="0" t="0" r="2159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5EA2" w14:textId="77777777" w:rsidR="007E3C3F" w:rsidRPr="00211299" w:rsidRDefault="007E3C3F" w:rsidP="007E3C3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4B453C33" w14:textId="4449B7E8" w:rsidR="007E3C3F" w:rsidRPr="00211299" w:rsidRDefault="007E3C3F" w:rsidP="007E3C3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Operational Code Slaughter and Dressing, Chapter 5 Red Meat Code of Practice</w:t>
                            </w:r>
                          </w:p>
                          <w:p w14:paraId="3A235814" w14:textId="77777777" w:rsidR="007E3C3F" w:rsidRDefault="007E3C3F" w:rsidP="007E3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08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5pt;width:485.8pt;height:5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">
                <v:textbox>
                  <w:txbxContent>
                    <w:p w14:paraId="35925EA2" w14:textId="77777777" w:rsidR="007E3C3F" w:rsidRPr="00211299" w:rsidRDefault="007E3C3F" w:rsidP="007E3C3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4B453C33" w14:textId="4449B7E8" w:rsidR="007E3C3F" w:rsidRPr="00211299" w:rsidRDefault="007E3C3F" w:rsidP="007E3C3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Operational Code Slaughter and Dressing, Chapter 5 Red Meat Code of Practice</w:t>
                      </w:r>
                    </w:p>
                    <w:p w14:paraId="3A235814" w14:textId="77777777" w:rsidR="007E3C3F" w:rsidRDefault="007E3C3F" w:rsidP="007E3C3F"/>
                  </w:txbxContent>
                </v:textbox>
                <w10:wrap anchorx="margin"/>
              </v:shape>
            </w:pict>
          </mc:Fallback>
        </mc:AlternateContent>
      </w:r>
    </w:p>
    <w:p w14:paraId="29B1E93D" w14:textId="77777777" w:rsidR="007E3C3F" w:rsidRPr="004206CB" w:rsidRDefault="007E3C3F" w:rsidP="007E3C3F">
      <w:pPr>
        <w:rPr>
          <w:b/>
          <w:bCs/>
          <w:lang w:val="en-GB"/>
        </w:rPr>
      </w:pPr>
    </w:p>
    <w:p w14:paraId="47A0469F" w14:textId="77777777" w:rsidR="007E3C3F" w:rsidRPr="004206CB" w:rsidRDefault="007E3C3F" w:rsidP="007E3C3F">
      <w:pPr>
        <w:rPr>
          <w:b/>
          <w:bCs/>
          <w:lang w:val="en-GB"/>
        </w:rPr>
      </w:pPr>
    </w:p>
    <w:p w14:paraId="6AC22856" w14:textId="77777777" w:rsidR="007E3C3F" w:rsidRPr="004206CB" w:rsidRDefault="007E3C3F" w:rsidP="007E3C3F">
      <w:pPr>
        <w:rPr>
          <w:b/>
          <w:bCs/>
          <w:lang w:val="en-GB"/>
        </w:rPr>
      </w:pPr>
    </w:p>
    <w:p w14:paraId="4D75AF26" w14:textId="77777777" w:rsidR="007E3C3F" w:rsidRPr="004206CB" w:rsidRDefault="0785DDE5" w:rsidP="0785DDE5">
      <w:pPr>
        <w:rPr>
          <w:lang w:val="en-GB"/>
        </w:rPr>
      </w:pPr>
      <w:r w:rsidRPr="0785DDE5">
        <w:rPr>
          <w:lang w:val="en-GB"/>
        </w:rPr>
        <w:t xml:space="preserve">Please use this table for making your comments for this review. </w:t>
      </w:r>
    </w:p>
    <w:p w14:paraId="36CD33A0" w14:textId="77777777" w:rsidR="007E3C3F" w:rsidRPr="004206CB" w:rsidRDefault="0785DDE5" w:rsidP="0785DDE5">
      <w:pPr>
        <w:spacing w:line="360" w:lineRule="auto"/>
        <w:rPr>
          <w:b/>
          <w:bCs/>
        </w:rPr>
      </w:pPr>
      <w:r w:rsidRPr="0785DDE5">
        <w:rPr>
          <w:b/>
          <w:bCs/>
        </w:rPr>
        <w:t>Name and title:</w:t>
      </w:r>
    </w:p>
    <w:p w14:paraId="79424D66" w14:textId="77777777" w:rsidR="007E3C3F" w:rsidRPr="004206CB" w:rsidRDefault="0785DDE5" w:rsidP="0785DDE5">
      <w:pPr>
        <w:spacing w:line="360" w:lineRule="auto"/>
        <w:rPr>
          <w:b/>
          <w:bCs/>
        </w:rPr>
      </w:pPr>
      <w:r w:rsidRPr="0785DDE5">
        <w:rPr>
          <w:b/>
          <w:bCs/>
        </w:rPr>
        <w:t>Organisation’s name (if applicable):</w:t>
      </w:r>
    </w:p>
    <w:p w14:paraId="7FA03ECF" w14:textId="77777777" w:rsidR="007E3C3F" w:rsidRPr="004206CB" w:rsidRDefault="0785DDE5" w:rsidP="0785DDE5">
      <w:pPr>
        <w:spacing w:line="360" w:lineRule="auto"/>
        <w:rPr>
          <w:b/>
          <w:bCs/>
          <w:lang w:val="en-GB"/>
        </w:rPr>
      </w:pPr>
      <w:r w:rsidRPr="0785DDE5">
        <w:rPr>
          <w:b/>
          <w:bCs/>
          <w:lang w:val="en-GB"/>
        </w:rPr>
        <w:t>Address and contact details (e.g. phone, fax and email):</w:t>
      </w:r>
    </w:p>
    <w:p w14:paraId="419675AC" w14:textId="77777777" w:rsidR="007E3C3F" w:rsidRPr="004206CB" w:rsidRDefault="0785DDE5" w:rsidP="0785DDE5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785DDE5">
        <w:rPr>
          <w:lang w:val="en-GB"/>
        </w:rPr>
        <w:t xml:space="preserve">Please identify which Part(s) and Clause(s) or </w:t>
      </w:r>
      <w:proofErr w:type="spellStart"/>
      <w:r w:rsidRPr="0785DDE5">
        <w:rPr>
          <w:lang w:val="en-GB"/>
        </w:rPr>
        <w:t>Subclause</w:t>
      </w:r>
      <w:proofErr w:type="spellEnd"/>
      <w:r w:rsidRPr="0785DDE5">
        <w:rPr>
          <w:lang w:val="en-GB"/>
        </w:rPr>
        <w:t>(s) your comment(s) relates to.</w:t>
      </w:r>
    </w:p>
    <w:p w14:paraId="442D25AB" w14:textId="77777777" w:rsidR="007E3C3F" w:rsidRPr="004206CB" w:rsidRDefault="0785DDE5" w:rsidP="0785DDE5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785DDE5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7E3C3F" w:rsidRPr="004206CB" w14:paraId="5D5658D9" w14:textId="77777777" w:rsidTr="0785DDE5">
        <w:trPr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213DDD0F" w14:textId="77777777" w:rsidR="007E3C3F" w:rsidRPr="004206CB" w:rsidRDefault="0785DDE5" w:rsidP="0785DDE5">
            <w:pPr>
              <w:rPr>
                <w:b/>
                <w:bCs/>
                <w:lang w:val="en-GB"/>
              </w:rPr>
            </w:pPr>
            <w:r w:rsidRPr="0785DDE5">
              <w:rPr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7E3C3F" w:rsidRPr="004206CB" w14:paraId="307C529F" w14:textId="77777777" w:rsidTr="0785DD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76" w:type="pct"/>
            <w:vAlign w:val="center"/>
          </w:tcPr>
          <w:p w14:paraId="549B52D9" w14:textId="77777777" w:rsidR="007E3C3F" w:rsidRPr="004206CB" w:rsidRDefault="0785DDE5" w:rsidP="0785DDE5">
            <w:pPr>
              <w:rPr>
                <w:lang w:val="en-GB"/>
              </w:rPr>
            </w:pPr>
            <w:r w:rsidRPr="0785DDE5">
              <w:rPr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65C63CC0" w14:textId="042D0000" w:rsidR="007E3C3F" w:rsidRPr="004206CB" w:rsidRDefault="0785DDE5" w:rsidP="0785DDE5">
            <w:pPr>
              <w:pStyle w:val="PlainTex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785DDE5">
              <w:rPr>
                <w:rFonts w:asciiTheme="minorHAnsi" w:eastAsiaTheme="minorEastAsia" w:hAnsiTheme="minorHAnsi" w:cstheme="minorBidi"/>
                <w:sz w:val="24"/>
                <w:szCs w:val="24"/>
              </w:rPr>
              <w:t>Is the level of detail appropriate for the red meat sector?</w:t>
            </w:r>
          </w:p>
        </w:tc>
        <w:tc>
          <w:tcPr>
            <w:tcW w:w="2412" w:type="pct"/>
            <w:vAlign w:val="center"/>
          </w:tcPr>
          <w:p w14:paraId="01157D80" w14:textId="77777777" w:rsidR="007E3C3F" w:rsidRPr="004206CB" w:rsidRDefault="007E3C3F" w:rsidP="007E3C3F">
            <w:pPr>
              <w:rPr>
                <w:bCs/>
                <w:lang w:val="en-GB"/>
              </w:rPr>
            </w:pPr>
          </w:p>
        </w:tc>
      </w:tr>
      <w:tr w:rsidR="007E3C3F" w:rsidRPr="004206CB" w14:paraId="478668B1" w14:textId="77777777" w:rsidTr="0785DD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76" w:type="pct"/>
            <w:vAlign w:val="center"/>
          </w:tcPr>
          <w:p w14:paraId="2C7A5D4E" w14:textId="77777777" w:rsidR="007E3C3F" w:rsidRPr="004206CB" w:rsidRDefault="0785DDE5" w:rsidP="0785DDE5">
            <w:pPr>
              <w:rPr>
                <w:lang w:val="en-GB"/>
              </w:rPr>
            </w:pPr>
            <w:r w:rsidRPr="0785DDE5">
              <w:rPr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6D5A3982" w14:textId="77777777" w:rsidR="007E3C3F" w:rsidRPr="004206CB" w:rsidRDefault="0785DDE5" w:rsidP="0785DDE5">
            <w:pPr>
              <w:pStyle w:val="PlainText"/>
              <w:rPr>
                <w:rFonts w:asciiTheme="minorHAnsi" w:eastAsiaTheme="minorEastAsia" w:hAnsiTheme="minorHAnsi" w:cstheme="minorBidi"/>
                <w:lang w:val="en-GB"/>
              </w:rPr>
            </w:pPr>
            <w:r w:rsidRPr="0785DDE5">
              <w:rPr>
                <w:rFonts w:asciiTheme="minorHAnsi" w:eastAsiaTheme="minorEastAsia" w:hAnsiTheme="minorHAnsi" w:cstheme="minorBidi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395D3350" w14:textId="77777777" w:rsidR="007E3C3F" w:rsidRPr="004206CB" w:rsidRDefault="007E3C3F" w:rsidP="007E3C3F">
            <w:pPr>
              <w:rPr>
                <w:bCs/>
                <w:lang w:val="en-GB"/>
              </w:rPr>
            </w:pPr>
          </w:p>
        </w:tc>
      </w:tr>
      <w:tr w:rsidR="007E3C3F" w:rsidRPr="004206CB" w14:paraId="27A80E6D" w14:textId="77777777" w:rsidTr="0785DD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76" w:type="pct"/>
            <w:vAlign w:val="center"/>
          </w:tcPr>
          <w:p w14:paraId="0A6B25F8" w14:textId="77777777" w:rsidR="007E3C3F" w:rsidRPr="004206CB" w:rsidRDefault="0785DDE5" w:rsidP="0785DDE5">
            <w:pPr>
              <w:rPr>
                <w:lang w:val="en-GB"/>
              </w:rPr>
            </w:pPr>
            <w:r w:rsidRPr="0785DDE5">
              <w:rPr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B9C6280" w14:textId="1BC1D1D2" w:rsidR="007E3C3F" w:rsidRPr="004206CB" w:rsidRDefault="0785DDE5" w:rsidP="0785DDE5">
            <w:pPr>
              <w:pStyle w:val="PlainText"/>
              <w:rPr>
                <w:rFonts w:asciiTheme="minorHAnsi" w:eastAsiaTheme="minorEastAsia" w:hAnsiTheme="minorHAnsi" w:cstheme="minorBidi"/>
                <w:lang w:val="en-GB"/>
              </w:rPr>
            </w:pPr>
            <w:r w:rsidRPr="0785DDE5">
              <w:rPr>
                <w:rFonts w:asciiTheme="minorHAnsi" w:eastAsiaTheme="minorEastAsia" w:hAnsiTheme="minorHAnsi" w:cstheme="minorBidi"/>
                <w:sz w:val="24"/>
                <w:szCs w:val="24"/>
              </w:rPr>
              <w:t>Are the procedures practical and achievable for the red meat sector?</w:t>
            </w:r>
          </w:p>
        </w:tc>
        <w:tc>
          <w:tcPr>
            <w:tcW w:w="2412" w:type="pct"/>
            <w:vAlign w:val="center"/>
          </w:tcPr>
          <w:p w14:paraId="497BA64F" w14:textId="77777777" w:rsidR="007E3C3F" w:rsidRPr="004206CB" w:rsidRDefault="007E3C3F" w:rsidP="007E3C3F">
            <w:pPr>
              <w:rPr>
                <w:bCs/>
                <w:lang w:val="en-GB"/>
              </w:rPr>
            </w:pPr>
          </w:p>
        </w:tc>
      </w:tr>
      <w:tr w:rsidR="007E3C3F" w:rsidRPr="004206CB" w14:paraId="1B59DD8A" w14:textId="77777777" w:rsidTr="0785DD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76" w:type="pct"/>
            <w:vAlign w:val="center"/>
          </w:tcPr>
          <w:p w14:paraId="753E2A62" w14:textId="77777777" w:rsidR="007E3C3F" w:rsidRPr="004206CB" w:rsidRDefault="0785DDE5" w:rsidP="0785DDE5">
            <w:pPr>
              <w:rPr>
                <w:lang w:val="en-GB"/>
              </w:rPr>
            </w:pPr>
            <w:r w:rsidRPr="0785DDE5">
              <w:rPr>
                <w:lang w:val="en-GB"/>
              </w:rPr>
              <w:lastRenderedPageBreak/>
              <w:t>4.</w:t>
            </w:r>
          </w:p>
        </w:tc>
        <w:tc>
          <w:tcPr>
            <w:tcW w:w="2412" w:type="pct"/>
            <w:vAlign w:val="center"/>
          </w:tcPr>
          <w:p w14:paraId="6CECFA0B" w14:textId="77777777" w:rsidR="007E3C3F" w:rsidRPr="004206CB" w:rsidRDefault="0785DDE5" w:rsidP="0785DDE5">
            <w:pPr>
              <w:pStyle w:val="PlainTex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785DDE5">
              <w:rPr>
                <w:rFonts w:asciiTheme="minorHAnsi" w:eastAsiaTheme="minorEastAsia" w:hAnsiTheme="minorHAnsi" w:cstheme="minorBidi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5A416F5B" w14:textId="77777777" w:rsidR="007E3C3F" w:rsidRPr="004206CB" w:rsidRDefault="007E3C3F" w:rsidP="007E3C3F">
            <w:pPr>
              <w:rPr>
                <w:bCs/>
                <w:lang w:val="en-GB"/>
              </w:rPr>
            </w:pPr>
          </w:p>
        </w:tc>
      </w:tr>
    </w:tbl>
    <w:p w14:paraId="18EB7950" w14:textId="1032BE18" w:rsidR="007E3C3F" w:rsidRPr="004206CB" w:rsidRDefault="0785DDE5" w:rsidP="0785DDE5">
      <w:pPr>
        <w:rPr>
          <w:b/>
          <w:bCs/>
          <w:sz w:val="24"/>
          <w:szCs w:val="24"/>
          <w:lang w:val="en-GB"/>
        </w:rPr>
      </w:pPr>
      <w:r w:rsidRPr="0785DDE5">
        <w:rPr>
          <w:b/>
          <w:bCs/>
          <w:sz w:val="24"/>
          <w:szCs w:val="24"/>
          <w:lang w:val="en-GB"/>
        </w:rPr>
        <w:t xml:space="preserve">Chapter 5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7E3C3F" w:rsidRPr="004206CB" w14:paraId="57E8C302" w14:textId="77777777" w:rsidTr="0785DDE5">
        <w:trPr>
          <w:tblHeader/>
        </w:trPr>
        <w:tc>
          <w:tcPr>
            <w:tcW w:w="317" w:type="pct"/>
            <w:shd w:val="clear" w:color="auto" w:fill="000000" w:themeFill="text1"/>
          </w:tcPr>
          <w:p w14:paraId="1C99C2EA" w14:textId="77777777" w:rsidR="007E3C3F" w:rsidRPr="004206CB" w:rsidRDefault="0785DDE5" w:rsidP="0785DDE5">
            <w:pPr>
              <w:rPr>
                <w:b/>
                <w:bCs/>
                <w:lang w:val="en-GB"/>
              </w:rPr>
            </w:pPr>
            <w:r w:rsidRPr="0785DDE5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 w:themeFill="text1"/>
          </w:tcPr>
          <w:p w14:paraId="51D73E1C" w14:textId="77777777" w:rsidR="007E3C3F" w:rsidRPr="004206CB" w:rsidRDefault="0785DDE5" w:rsidP="0785DDE5">
            <w:pPr>
              <w:rPr>
                <w:b/>
                <w:bCs/>
                <w:lang w:val="en-GB"/>
              </w:rPr>
            </w:pPr>
            <w:r w:rsidRPr="0785DDE5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 w:themeFill="text1"/>
          </w:tcPr>
          <w:p w14:paraId="49768D5D" w14:textId="77777777" w:rsidR="007E3C3F" w:rsidRPr="004206CB" w:rsidRDefault="0785DDE5" w:rsidP="0785DDE5">
            <w:pPr>
              <w:rPr>
                <w:b/>
                <w:bCs/>
                <w:lang w:val="en-GB"/>
              </w:rPr>
            </w:pPr>
            <w:r w:rsidRPr="0785DDE5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 w:themeFill="text1"/>
          </w:tcPr>
          <w:p w14:paraId="641A16C7" w14:textId="77777777" w:rsidR="007E3C3F" w:rsidRPr="004206CB" w:rsidRDefault="0785DDE5" w:rsidP="0785DDE5">
            <w:pPr>
              <w:rPr>
                <w:b/>
                <w:bCs/>
                <w:lang w:val="en-GB"/>
              </w:rPr>
            </w:pPr>
            <w:r w:rsidRPr="0785DDE5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7E3C3F" w:rsidRPr="004206CB" w14:paraId="466D337F" w14:textId="77777777" w:rsidTr="0785DDE5">
        <w:tc>
          <w:tcPr>
            <w:tcW w:w="317" w:type="pct"/>
          </w:tcPr>
          <w:p w14:paraId="178E0117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DCC8F45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6BA12195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F9230F7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35BD09BA" w14:textId="77777777" w:rsidTr="0785DDE5">
        <w:tc>
          <w:tcPr>
            <w:tcW w:w="317" w:type="pct"/>
          </w:tcPr>
          <w:p w14:paraId="665D58B7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26214C8F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6682C8E3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2619C7C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22FF9388" w14:textId="77777777" w:rsidTr="0785DDE5">
        <w:tc>
          <w:tcPr>
            <w:tcW w:w="317" w:type="pct"/>
          </w:tcPr>
          <w:p w14:paraId="302B05C1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D88872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9B55B99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D87EF99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560D2F98" w14:textId="77777777" w:rsidTr="0785DDE5">
        <w:tc>
          <w:tcPr>
            <w:tcW w:w="317" w:type="pct"/>
          </w:tcPr>
          <w:p w14:paraId="41CB7ECE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6CC79BB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5D66CD0E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BD56EEC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24BA2892" w14:textId="77777777" w:rsidTr="0785DDE5">
        <w:tc>
          <w:tcPr>
            <w:tcW w:w="317" w:type="pct"/>
          </w:tcPr>
          <w:p w14:paraId="52E7CE95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21ED0758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D3F6CF3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25435FAD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67B16099" w14:textId="77777777" w:rsidTr="0785DDE5">
        <w:tc>
          <w:tcPr>
            <w:tcW w:w="317" w:type="pct"/>
          </w:tcPr>
          <w:p w14:paraId="0A857A8E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DBB5A40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578219B9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521AB32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0550A3E1" w14:textId="77777777" w:rsidTr="0785DDE5">
        <w:tc>
          <w:tcPr>
            <w:tcW w:w="317" w:type="pct"/>
          </w:tcPr>
          <w:p w14:paraId="132DB958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5C2C2F5F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622378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9B87AEE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0C800D46" w14:textId="77777777" w:rsidTr="0785DDE5">
        <w:tc>
          <w:tcPr>
            <w:tcW w:w="317" w:type="pct"/>
          </w:tcPr>
          <w:p w14:paraId="3ED0158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FD63561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67CAAE91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597D2D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1C88408D" w14:textId="77777777" w:rsidTr="0785DDE5">
        <w:tc>
          <w:tcPr>
            <w:tcW w:w="317" w:type="pct"/>
          </w:tcPr>
          <w:p w14:paraId="6188501F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5769E63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2A70FBB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E137BFD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6001C507" w14:textId="77777777" w:rsidTr="0785DDE5">
        <w:tc>
          <w:tcPr>
            <w:tcW w:w="317" w:type="pct"/>
          </w:tcPr>
          <w:p w14:paraId="74A67F6F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3273C05C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DA746CA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5538428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402C380C" w14:textId="77777777" w:rsidTr="0785DDE5">
        <w:tc>
          <w:tcPr>
            <w:tcW w:w="317" w:type="pct"/>
          </w:tcPr>
          <w:p w14:paraId="3035D9AC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CEC557B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19819CA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33222683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3B25C004" w14:textId="77777777" w:rsidTr="0785DDE5">
        <w:tc>
          <w:tcPr>
            <w:tcW w:w="317" w:type="pct"/>
          </w:tcPr>
          <w:p w14:paraId="04A2C8D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3FF1B65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CCADC3E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2D6FF56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  <w:tr w:rsidR="007E3C3F" w:rsidRPr="004206CB" w14:paraId="733CDC70" w14:textId="77777777" w:rsidTr="0785DDE5">
        <w:tc>
          <w:tcPr>
            <w:tcW w:w="317" w:type="pct"/>
          </w:tcPr>
          <w:p w14:paraId="6D6C7CD1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5FD51C3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2369F27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48451A4" w14:textId="77777777" w:rsidR="007E3C3F" w:rsidRPr="004206CB" w:rsidRDefault="007E3C3F" w:rsidP="006D6031">
            <w:pPr>
              <w:rPr>
                <w:bCs/>
                <w:lang w:val="en-GB"/>
              </w:rPr>
            </w:pPr>
          </w:p>
        </w:tc>
      </w:tr>
    </w:tbl>
    <w:p w14:paraId="0745B989" w14:textId="1C6D6B88" w:rsidR="007E3C3F" w:rsidRPr="003E26B7" w:rsidRDefault="0785DDE5" w:rsidP="0785DDE5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sz w:val="24"/>
          <w:szCs w:val="24"/>
          <w:lang w:eastAsia="en-NZ"/>
        </w:rPr>
      </w:pPr>
      <w:r w:rsidRPr="0785DDE5">
        <w:rPr>
          <w:rFonts w:asciiTheme="majorHAnsi" w:eastAsiaTheme="majorEastAsia" w:hAnsiTheme="majorHAnsi" w:cstheme="majorBidi"/>
          <w:sz w:val="24"/>
          <w:szCs w:val="24"/>
          <w:lang w:eastAsia="en-NZ"/>
        </w:rPr>
        <w:t xml:space="preserve">Please submit to </w:t>
      </w:r>
      <w:hyperlink r:id="rId12">
        <w:r w:rsidRPr="0785DDE5">
          <w:rPr>
            <w:rStyle w:val="Hyperlink"/>
            <w:rFonts w:asciiTheme="majorHAnsi" w:eastAsiaTheme="majorEastAsia" w:hAnsiTheme="majorHAnsi" w:cstheme="majorBidi"/>
            <w:sz w:val="24"/>
            <w:szCs w:val="24"/>
            <w:lang w:eastAsia="en-NZ"/>
          </w:rPr>
          <w:t>animal.products@mpi.govt.nz</w:t>
        </w:r>
      </w:hyperlink>
      <w:r w:rsidRPr="0785DDE5">
        <w:rPr>
          <w:rFonts w:asciiTheme="majorHAnsi" w:eastAsiaTheme="majorEastAsia" w:hAnsiTheme="majorHAnsi" w:cstheme="majorBidi"/>
          <w:sz w:val="24"/>
          <w:szCs w:val="24"/>
          <w:lang w:eastAsia="en-NZ"/>
        </w:rPr>
        <w:t xml:space="preserve"> by 5pm 8 </w:t>
      </w:r>
      <w:proofErr w:type="spellStart"/>
      <w:proofErr w:type="gramStart"/>
      <w:r w:rsidRPr="0785DDE5">
        <w:rPr>
          <w:rFonts w:asciiTheme="majorHAnsi" w:eastAsiaTheme="majorEastAsia" w:hAnsiTheme="majorHAnsi" w:cstheme="majorBidi"/>
          <w:sz w:val="24"/>
          <w:szCs w:val="24"/>
          <w:lang w:eastAsia="en-NZ"/>
        </w:rPr>
        <w:t>september</w:t>
      </w:r>
      <w:proofErr w:type="spellEnd"/>
      <w:proofErr w:type="gramEnd"/>
      <w:r w:rsidRPr="0785DDE5">
        <w:rPr>
          <w:rFonts w:asciiTheme="majorHAnsi" w:eastAsiaTheme="majorEastAsia" w:hAnsiTheme="majorHAnsi" w:cstheme="majorBidi"/>
          <w:sz w:val="24"/>
          <w:szCs w:val="24"/>
          <w:lang w:eastAsia="en-NZ"/>
        </w:rPr>
        <w:t xml:space="preserve"> 2017.</w:t>
      </w:r>
    </w:p>
    <w:sectPr w:rsidR="007E3C3F" w:rsidRPr="003E26B7" w:rsidSect="008C61F0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39AD9" w14:textId="77777777" w:rsidR="00571FF6" w:rsidRDefault="00571FF6" w:rsidP="002C74E3">
      <w:pPr>
        <w:spacing w:after="0" w:line="240" w:lineRule="auto"/>
      </w:pPr>
      <w:r>
        <w:separator/>
      </w:r>
    </w:p>
  </w:endnote>
  <w:endnote w:type="continuationSeparator" w:id="0">
    <w:p w14:paraId="6B9068FD" w14:textId="77777777" w:rsidR="00571FF6" w:rsidRDefault="00571FF6" w:rsidP="002C74E3">
      <w:pPr>
        <w:spacing w:after="0" w:line="240" w:lineRule="auto"/>
      </w:pPr>
      <w:r>
        <w:continuationSeparator/>
      </w:r>
    </w:p>
  </w:endnote>
  <w:endnote w:type="continuationNotice" w:id="1">
    <w:p w14:paraId="2F48AFFA" w14:textId="77777777" w:rsidR="00571FF6" w:rsidRDefault="00571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BC44" w14:textId="77777777" w:rsidR="00571FF6" w:rsidRDefault="00571FF6" w:rsidP="002C74E3">
      <w:pPr>
        <w:spacing w:after="0" w:line="240" w:lineRule="auto"/>
      </w:pPr>
      <w:r>
        <w:separator/>
      </w:r>
    </w:p>
  </w:footnote>
  <w:footnote w:type="continuationSeparator" w:id="0">
    <w:p w14:paraId="7B856AE4" w14:textId="77777777" w:rsidR="00571FF6" w:rsidRDefault="00571FF6" w:rsidP="002C74E3">
      <w:pPr>
        <w:spacing w:after="0" w:line="240" w:lineRule="auto"/>
      </w:pPr>
      <w:r>
        <w:continuationSeparator/>
      </w:r>
    </w:p>
  </w:footnote>
  <w:footnote w:type="continuationNotice" w:id="1">
    <w:p w14:paraId="0A27F997" w14:textId="77777777" w:rsidR="00571FF6" w:rsidRDefault="00571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F5DC" w14:textId="53A14FC6" w:rsidR="00AB1504" w:rsidRDefault="00AB1504" w:rsidP="00AB1504">
    <w:pPr>
      <w:pStyle w:val="Header"/>
      <w:jc w:val="right"/>
    </w:pPr>
    <w:r w:rsidRPr="00AB1504">
      <w:rPr>
        <w:noProof/>
        <w:lang w:eastAsia="en-NZ"/>
      </w:rPr>
      <w:drawing>
        <wp:inline distT="0" distB="0" distL="0" distR="0" wp14:anchorId="744C6833" wp14:editId="006C3E5E">
          <wp:extent cx="22764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F31C9" w14:textId="77777777" w:rsidR="00AB1504" w:rsidRDefault="00AB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192E"/>
    <w:multiLevelType w:val="multilevel"/>
    <w:tmpl w:val="6A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34BFE"/>
    <w:multiLevelType w:val="hybridMultilevel"/>
    <w:tmpl w:val="97E4A72C"/>
    <w:lvl w:ilvl="0" w:tplc="D03AC6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7850"/>
    <w:multiLevelType w:val="multilevel"/>
    <w:tmpl w:val="EE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53163"/>
    <w:multiLevelType w:val="hybridMultilevel"/>
    <w:tmpl w:val="D2966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5652A3C"/>
    <w:multiLevelType w:val="hybridMultilevel"/>
    <w:tmpl w:val="E9807FA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77F3D08"/>
    <w:multiLevelType w:val="multilevel"/>
    <w:tmpl w:val="6F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26F28"/>
    <w:multiLevelType w:val="hybridMultilevel"/>
    <w:tmpl w:val="58949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1461"/>
    <w:multiLevelType w:val="multilevel"/>
    <w:tmpl w:val="249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D"/>
    <w:rsid w:val="0002460C"/>
    <w:rsid w:val="00044D71"/>
    <w:rsid w:val="000A0BEE"/>
    <w:rsid w:val="000C3FE4"/>
    <w:rsid w:val="00116F37"/>
    <w:rsid w:val="001257E6"/>
    <w:rsid w:val="00147D38"/>
    <w:rsid w:val="00190D82"/>
    <w:rsid w:val="00193664"/>
    <w:rsid w:val="00232795"/>
    <w:rsid w:val="00245F95"/>
    <w:rsid w:val="00254458"/>
    <w:rsid w:val="00297B98"/>
    <w:rsid w:val="002C74E3"/>
    <w:rsid w:val="00325C35"/>
    <w:rsid w:val="0038682D"/>
    <w:rsid w:val="00394BF6"/>
    <w:rsid w:val="003E26B7"/>
    <w:rsid w:val="00401687"/>
    <w:rsid w:val="004206CB"/>
    <w:rsid w:val="00495686"/>
    <w:rsid w:val="00560E53"/>
    <w:rsid w:val="00564FA1"/>
    <w:rsid w:val="00571FF6"/>
    <w:rsid w:val="005B4936"/>
    <w:rsid w:val="00612ACE"/>
    <w:rsid w:val="006B540D"/>
    <w:rsid w:val="006D5147"/>
    <w:rsid w:val="00772E55"/>
    <w:rsid w:val="007A70AE"/>
    <w:rsid w:val="007E3C3F"/>
    <w:rsid w:val="0085054E"/>
    <w:rsid w:val="008C61F0"/>
    <w:rsid w:val="00945816"/>
    <w:rsid w:val="009A40E3"/>
    <w:rsid w:val="009D31ED"/>
    <w:rsid w:val="009D5C75"/>
    <w:rsid w:val="00A62447"/>
    <w:rsid w:val="00AB1504"/>
    <w:rsid w:val="00B44134"/>
    <w:rsid w:val="00B50381"/>
    <w:rsid w:val="00B95E92"/>
    <w:rsid w:val="00CD2D46"/>
    <w:rsid w:val="00D12A07"/>
    <w:rsid w:val="00D144BC"/>
    <w:rsid w:val="00D31727"/>
    <w:rsid w:val="00D33CAA"/>
    <w:rsid w:val="00DA666D"/>
    <w:rsid w:val="00DE2035"/>
    <w:rsid w:val="00E15B51"/>
    <w:rsid w:val="00E2568E"/>
    <w:rsid w:val="00ED2253"/>
    <w:rsid w:val="00F406AE"/>
    <w:rsid w:val="00F51885"/>
    <w:rsid w:val="00F827CE"/>
    <w:rsid w:val="00F86453"/>
    <w:rsid w:val="00FD5B1C"/>
    <w:rsid w:val="0785DDE5"/>
    <w:rsid w:val="12F86045"/>
    <w:rsid w:val="3A2BE24E"/>
    <w:rsid w:val="3FE8A1BE"/>
    <w:rsid w:val="6DD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A0A"/>
  <w15:chartTrackingRefBased/>
  <w15:docId w15:val="{CB7366B2-FCE0-4842-9376-7DF9718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6AE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AE"/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1E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D31ED"/>
  </w:style>
  <w:style w:type="character" w:styleId="Hyperlink">
    <w:name w:val="Hyperlink"/>
    <w:basedOn w:val="DefaultParagraphFont"/>
    <w:uiPriority w:val="99"/>
    <w:unhideWhenUsed/>
    <w:rsid w:val="009D3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1ED"/>
    <w:rPr>
      <w:i/>
      <w:iCs/>
    </w:rPr>
  </w:style>
  <w:style w:type="paragraph" w:styleId="ListParagraph">
    <w:name w:val="List Paragraph"/>
    <w:basedOn w:val="Normal"/>
    <w:uiPriority w:val="34"/>
    <w:qFormat/>
    <w:rsid w:val="00F8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7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4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0"/>
  </w:style>
  <w:style w:type="paragraph" w:styleId="Footer">
    <w:name w:val="footer"/>
    <w:basedOn w:val="Normal"/>
    <w:link w:val="Foot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F0"/>
  </w:style>
  <w:style w:type="paragraph" w:styleId="PlainText">
    <w:name w:val="Plain Text"/>
    <w:basedOn w:val="Normal"/>
    <w:link w:val="PlainTextChar"/>
    <w:uiPriority w:val="99"/>
    <w:semiHidden/>
    <w:rsid w:val="007E3C3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C3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231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single" w:sz="24" w:space="0" w:color="00ABBE"/>
            <w:right w:val="none" w:sz="0" w:space="0" w:color="auto"/>
          </w:divBdr>
        </w:div>
        <w:div w:id="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748</Value>
      <Value>264</Value>
      <Value>1589</Value>
      <Value>308</Value>
      <Value>212</Value>
      <Value>974</Value>
      <Value>2502</Value>
      <Value>2501</Value>
      <Value>2500</Value>
      <Value>2499</Value>
    </TaxCatchAll>
    <PingarLastProcessed xmlns="21eff07f-80dc-4c04-b419-b1d735df27d1" xsi:nil="true"/>
    <TaxKeywordTaxHTField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docs</TermName>
          <TermId xmlns="http://schemas.microsoft.com/office/infopath/2007/PartnerControls">6d168374-826f-494d-be22-88c1537bc287</TermId>
        </TermInfo>
        <TermInfo xmlns="http://schemas.microsoft.com/office/infopath/2007/PartnerControls">
          <TermName xmlns="http://schemas.microsoft.com/office/infopath/2007/PartnerControls">slaughter and dressing</TermName>
          <TermId xmlns="http://schemas.microsoft.com/office/infopath/2007/PartnerControls">662c5445-0d04-4cb4-9fe0-9724afcfb886</TermId>
        </TermInfo>
        <TermInfo xmlns="http://schemas.microsoft.com/office/infopath/2007/PartnerControls">
          <TermName xmlns="http://schemas.microsoft.com/office/infopath/2007/PartnerControls">consultation web page</TermName>
          <TermId xmlns="http://schemas.microsoft.com/office/infopath/2007/PartnerControls">ccf1c6d8-c8f0-410a-92fe-7c525ced69b2</TermId>
        </TermInfo>
        <TermInfo xmlns="http://schemas.microsoft.com/office/infopath/2007/PartnerControls">
          <TermName xmlns="http://schemas.microsoft.com/office/infopath/2007/PartnerControls">slaughter</TermName>
          <TermId xmlns="http://schemas.microsoft.com/office/infopath/2007/PartnerControls">4ee7ab94-e6dc-472f-87ab-c0ec6c93f377</TermId>
        </TermInfo>
        <TermInfo xmlns="http://schemas.microsoft.com/office/infopath/2007/PartnerControls">
          <TermName xmlns="http://schemas.microsoft.com/office/infopath/2007/PartnerControls">Slaughter/Dressing</TermName>
          <TermId xmlns="http://schemas.microsoft.com/office/infopath/2007/PartnerControls">003168f1-cd89-4863-830d-04a3165753c2</TermId>
        </TermInfo>
        <TermInfo xmlns="http://schemas.microsoft.com/office/infopath/2007/PartnerControls">
          <TermName xmlns="http://schemas.microsoft.com/office/infopath/2007/PartnerControls">code of practice</TermName>
          <TermId xmlns="http://schemas.microsoft.com/office/infopath/2007/PartnerControls">fdb86680-89c4-4c06-82d9-dc8e64caa22b</TermId>
        </TermInfo>
        <TermInfo xmlns="http://schemas.microsoft.com/office/infopath/2007/PartnerControls">
          <TermName xmlns="http://schemas.microsoft.com/office/infopath/2007/PartnerControls">wording</TermName>
          <TermId xmlns="http://schemas.microsoft.com/office/infopath/2007/PartnerControls">ff4a0adf-862a-4ecd-ac0e-5fee9d18100c</TermId>
        </TermInfo>
        <TermInfo xmlns="http://schemas.microsoft.com/office/infopath/2007/PartnerControls">
          <TermName xmlns="http://schemas.microsoft.com/office/infopath/2007/PartnerControls">Operational Code</TermName>
          <TermId xmlns="http://schemas.microsoft.com/office/infopath/2007/PartnerControls">1b5c0c82-4712-4fe5-8303-5db017cf95c8</TermId>
        </TermInfo>
      </Terms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_dlc_DocId xmlns="21eff07f-80dc-4c04-b419-b1d735df27d1">RGID-17-1120</_dlc_DocId>
    <_dlc_DocIdUrl xmlns="21eff07f-80dc-4c04-b419-b1d735df27d1">
      <Url>https://piritahi.cohesion.net.nz/Sites/RG/_layouts/15/DocIdRedir.aspx?ID=RGID-17-1120</Url>
      <Description>RGID-17-1120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9" ma:contentTypeDescription="Base Document for C3 Service, do not use." ma:contentTypeScope="" ma:versionID="57367ee902f73f0c6b08acd48c84da0a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d28a65ac18e13aa2f92623f934764a95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95FD-5097-4B8E-9022-3AE2F71B6556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2.xml><?xml version="1.0" encoding="utf-8"?>
<ds:datastoreItem xmlns:ds="http://schemas.openxmlformats.org/officeDocument/2006/customXml" ds:itemID="{529C34F8-3BDD-482E-9BB9-7974F7C778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18015F-BCAF-4E9A-A2C8-8177F991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2C45B-3B8E-450E-8B05-1705258919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5FC4AA-FCE3-460E-9DC0-EACC3FCE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Slaughter and Dressing COP5 Consultation Wording Template</vt:lpstr>
    </vt:vector>
  </TitlesOfParts>
  <Company>MPI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Slaughter and Dressing COP5 Consultation Wording Template</dc:title>
  <dc:subject/>
  <dc:creator>David Cosgriff</dc:creator>
  <cp:keywords>wording; slaughter and dressing; code of practice; Operational Code; Slaughter/Dressing; consultation docs; consultation web page; slaughter</cp:keywords>
  <dc:description/>
  <cp:lastModifiedBy>Kenneth Misola</cp:lastModifiedBy>
  <cp:revision>3</cp:revision>
  <dcterms:created xsi:type="dcterms:W3CDTF">2017-08-13T23:18:00Z</dcterms:created>
  <dcterms:modified xsi:type="dcterms:W3CDTF">2017-08-13T23:36:00Z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{e3f6c08f-28b4-4096-a2a4-7a01ab3c929e}</vt:lpwstr>
  </property>
  <property fmtid="{D5CDD505-2E9C-101B-9397-08002B2CF9AE}" pid="5" name="RecordPoint_ActiveItemListId">
    <vt:lpwstr>{5fdf045e-715b-48dc-be54-7266d4814e6b}</vt:lpwstr>
  </property>
  <property fmtid="{D5CDD505-2E9C-101B-9397-08002B2CF9AE}" pid="6" name="RecordPoint_ActiveItemUniqueId">
    <vt:lpwstr>{0075ccaf-aa65-4312-9b36-055fcdf548cc}</vt:lpwstr>
  </property>
  <property fmtid="{D5CDD505-2E9C-101B-9397-08002B2CF9AE}" pid="7" name="RecordPoint_ActiveItemWebId">
    <vt:lpwstr>{21eff07f-80dc-4c04-b419-b1d735df27d1}</vt:lpwstr>
  </property>
  <property fmtid="{D5CDD505-2E9C-101B-9397-08002B2CF9AE}" pid="8" name="MPITeam">
    <vt:lpwstr>5635;#Production ＆ Processing|8aea159d-2cd7-4913-8b93-ab7f3125ced8</vt:lpwstr>
  </property>
  <property fmtid="{D5CDD505-2E9C-101B-9397-08002B2CF9AE}" pid="9" name="MPISecurityClassification">
    <vt:lpwstr>1;#None|cf402fa0-b6a8-49a7-a22e-a95b6152c608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>184;#Policies and Procedures|f2a6324e-bce8-4089-ba04-ee9f833025bf</vt:lpwstr>
  </property>
  <property fmtid="{D5CDD505-2E9C-101B-9397-08002B2CF9AE}" pid="12" name="RecordPoint_RecordNumberSubmitted">
    <vt:lpwstr/>
  </property>
  <property fmtid="{D5CDD505-2E9C-101B-9397-08002B2CF9AE}" pid="13" name="_dlc_DocIdItemGuid">
    <vt:lpwstr>0075ccaf-aa65-4312-9b36-055fcdf548cc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RGProductSector">
    <vt:lpwstr/>
  </property>
  <property fmtid="{D5CDD505-2E9C-101B-9397-08002B2CF9AE}" pid="18" name="RGActivity">
    <vt:lpwstr/>
  </property>
  <property fmtid="{D5CDD505-2E9C-101B-9397-08002B2CF9AE}" pid="19" name="RGWIPStatus">
    <vt:lpwstr/>
  </property>
  <property fmtid="{D5CDD505-2E9C-101B-9397-08002B2CF9AE}" pid="20" name="RGFolder">
    <vt:lpwstr/>
  </property>
  <property fmtid="{D5CDD505-2E9C-101B-9397-08002B2CF9AE}" pid="21" name="RGEndUse">
    <vt:lpwstr/>
  </property>
  <property fmtid="{D5CDD505-2E9C-101B-9397-08002B2CF9AE}" pid="22" name="RGAct">
    <vt:lpwstr/>
  </property>
  <property fmtid="{D5CDD505-2E9C-101B-9397-08002B2CF9AE}" pid="23" name="PiritahiCountry">
    <vt:lpwstr/>
  </property>
  <property fmtid="{D5CDD505-2E9C-101B-9397-08002B2CF9AE}" pid="24" name="RGDocumentType">
    <vt:lpwstr>264;#Consultation Document|66aee490-b10a-4520-b20a-8ad0211335f7</vt:lpwstr>
  </property>
  <property fmtid="{D5CDD505-2E9C-101B-9397-08002B2CF9AE}" pid="25" name="RGResponsibility">
    <vt:lpwstr>212;#Animal Products|7f53dd7b-03ed-416c-a135-e5271f407679</vt:lpwstr>
  </property>
  <property fmtid="{D5CDD505-2E9C-101B-9397-08002B2CF9AE}" pid="26" name="TaxKeyword">
    <vt:lpwstr>2499;#consultation docs|6d168374-826f-494d-be22-88c1537bc287;#2501;#slaughter and dressing|662c5445-0d04-4cb4-9fe0-9724afcfb886;#1589;#consultation web page|ccf1c6d8-c8f0-410a-92fe-7c525ced69b2;#974;#slaughter|4ee7ab94-e6dc-472f-87ab-c0ec6c93f377;#2502;#S</vt:lpwstr>
  </property>
  <property fmtid="{D5CDD505-2E9C-101B-9397-08002B2CF9AE}" pid="27" name="RecordPoint_SubmissionCompleted">
    <vt:lpwstr/>
  </property>
</Properties>
</file>